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93" w:rsidRDefault="00296170" w:rsidP="00096A93">
      <w:pPr>
        <w:jc w:val="center"/>
        <w:rPr>
          <w:b/>
          <w:smallCaps/>
          <w:sz w:val="22"/>
          <w:lang w:val="nl-NL"/>
        </w:rPr>
      </w:pPr>
      <w:r>
        <w:rPr>
          <w:lang w:val="nl-NL"/>
        </w:rPr>
        <w:softHyphen/>
      </w:r>
    </w:p>
    <w:p w:rsidR="00296170" w:rsidRDefault="002961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jc w:val="both"/>
        <w:rPr>
          <w:sz w:val="22"/>
          <w:lang w:val="nl-NL"/>
        </w:rPr>
      </w:pPr>
      <w:r>
        <w:rPr>
          <w:b/>
          <w:smallCaps/>
          <w:sz w:val="22"/>
          <w:lang w:val="nl-NL"/>
        </w:rPr>
        <w:t>Prijslijst publicaties NJCM-Boekerij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2.</w:t>
      </w:r>
      <w:r>
        <w:rPr>
          <w:sz w:val="16"/>
          <w:lang w:val="nl-NL"/>
        </w:rPr>
        <w:tab/>
      </w:r>
      <w:r>
        <w:rPr>
          <w:b/>
          <w:sz w:val="16"/>
          <w:lang w:val="nl-NL"/>
        </w:rPr>
        <w:t xml:space="preserve">Kernenergie en mensenrechten, </w:t>
      </w:r>
      <w:r>
        <w:rPr>
          <w:sz w:val="16"/>
          <w:lang w:val="nl-NL"/>
        </w:rPr>
        <w:t xml:space="preserve">een NJCM-rapport over het energiebeleid, 106 p., 1983,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7,50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6,00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4.</w:t>
      </w:r>
      <w:r>
        <w:rPr>
          <w:sz w:val="16"/>
          <w:lang w:val="nl-NL"/>
        </w:rPr>
        <w:tab/>
      </w:r>
      <w:r>
        <w:rPr>
          <w:b/>
          <w:sz w:val="16"/>
          <w:lang w:val="nl-NL"/>
        </w:rPr>
        <w:t xml:space="preserve">Rechter en mensenrechtenbeleid, </w:t>
      </w:r>
      <w:r>
        <w:rPr>
          <w:sz w:val="16"/>
          <w:lang w:val="nl-NL"/>
        </w:rPr>
        <w:t xml:space="preserve">bundel met inleidingen uitgesproken tijdens een NJCM-symposium over dit onderwerp, 74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1985,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6,00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5,00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7.</w:t>
      </w:r>
      <w:r>
        <w:rPr>
          <w:sz w:val="16"/>
          <w:lang w:val="nl-NL"/>
        </w:rPr>
        <w:tab/>
      </w:r>
      <w:r>
        <w:rPr>
          <w:b/>
          <w:sz w:val="16"/>
          <w:lang w:val="nl-NL"/>
        </w:rPr>
        <w:t xml:space="preserve">Mensenrechten en personen- en familierecht, </w:t>
      </w:r>
      <w:r>
        <w:rPr>
          <w:sz w:val="16"/>
          <w:lang w:val="nl-NL"/>
        </w:rPr>
        <w:t xml:space="preserve">bijdragen ter gelegenheid van de NJCM-ALV 1986, 67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1986,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8,25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6,00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9.</w:t>
      </w:r>
      <w:r>
        <w:rPr>
          <w:sz w:val="16"/>
          <w:lang w:val="nl-NL"/>
        </w:rPr>
        <w:tab/>
        <w:t xml:space="preserve">Th.L. Bellekom, </w:t>
      </w:r>
      <w:r>
        <w:rPr>
          <w:b/>
          <w:sz w:val="16"/>
          <w:lang w:val="nl-NL"/>
        </w:rPr>
        <w:t xml:space="preserve">'Verfassungsfeinde' en openbare dienst, </w:t>
      </w:r>
      <w:r>
        <w:rPr>
          <w:sz w:val="16"/>
          <w:lang w:val="nl-NL"/>
        </w:rPr>
        <w:t>een onderzoek naar het probleem van de niet-toelating tot en het ontslag van radicale elementen uit de openbare dienst in de Duitse Bondsrepubliek 1972</w:t>
      </w:r>
      <w:r>
        <w:rPr>
          <w:sz w:val="16"/>
          <w:lang w:val="nl-NL"/>
        </w:rPr>
        <w:softHyphen/>
        <w:t xml:space="preserve">-1987, proefschrift R.U. Leiden, 469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1987,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23,50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19,35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10.</w:t>
      </w:r>
      <w:r>
        <w:rPr>
          <w:sz w:val="16"/>
          <w:lang w:val="nl-NL"/>
        </w:rPr>
        <w:tab/>
      </w:r>
      <w:r>
        <w:rPr>
          <w:b/>
          <w:sz w:val="16"/>
          <w:lang w:val="nl-NL"/>
        </w:rPr>
        <w:t>Recente ontwikkelingen op het gebied van de mensenrechten</w:t>
      </w:r>
      <w:r>
        <w:rPr>
          <w:sz w:val="16"/>
          <w:lang w:val="nl-NL"/>
        </w:rPr>
        <w:t xml:space="preserve">, verschenen n.a.v. de Nalezing Rechtsgeleerdheid 11 april 1987 R.U. Leiden, 71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1988,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8,25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7,00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11.</w:t>
      </w:r>
      <w:r>
        <w:rPr>
          <w:sz w:val="16"/>
          <w:lang w:val="nl-NL"/>
        </w:rPr>
        <w:tab/>
        <w:t xml:space="preserve">A.M. Gerritsen, </w:t>
      </w:r>
      <w:r>
        <w:rPr>
          <w:b/>
          <w:sz w:val="16"/>
          <w:lang w:val="nl-NL"/>
        </w:rPr>
        <w:t xml:space="preserve">Rechtspraak gelijke behandeling man/vrouw </w:t>
      </w:r>
      <w:r w:rsidRPr="008051D6">
        <w:rPr>
          <w:b/>
          <w:sz w:val="16"/>
          <w:lang w:val="nl-NL"/>
        </w:rPr>
        <w:t>deel I</w:t>
      </w:r>
      <w:r>
        <w:rPr>
          <w:sz w:val="16"/>
          <w:lang w:val="nl-NL"/>
        </w:rPr>
        <w:t xml:space="preserve"> 1975-</w:t>
      </w:r>
      <w:r>
        <w:rPr>
          <w:sz w:val="16"/>
          <w:lang w:val="nl-NL"/>
        </w:rPr>
        <w:softHyphen/>
        <w:t xml:space="preserve">1986, uitspraken van de Commissies Gelijke Behandeling, gerubriceerd en geanalyseerd, 621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1987,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21,15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17,50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12.</w:t>
      </w:r>
      <w:r>
        <w:rPr>
          <w:sz w:val="16"/>
          <w:lang w:val="nl-NL"/>
        </w:rPr>
        <w:tab/>
      </w:r>
      <w:r>
        <w:rPr>
          <w:b/>
          <w:sz w:val="16"/>
          <w:lang w:val="nl-NL"/>
        </w:rPr>
        <w:t>Erfelijkheidsonderzoek en mensenrechten</w:t>
      </w:r>
      <w:r>
        <w:rPr>
          <w:sz w:val="16"/>
          <w:lang w:val="nl-NL"/>
        </w:rPr>
        <w:t xml:space="preserve">, inleidingen en discussie ter gelegenheid van NJCM-ALV 1989, 63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1989,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7,00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6,00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13.</w:t>
      </w:r>
      <w:r>
        <w:rPr>
          <w:sz w:val="16"/>
          <w:lang w:val="nl-NL"/>
        </w:rPr>
        <w:tab/>
        <w:t xml:space="preserve">A.M. Gerritsen, </w:t>
      </w:r>
      <w:r>
        <w:rPr>
          <w:b/>
          <w:sz w:val="16"/>
          <w:lang w:val="nl-NL"/>
        </w:rPr>
        <w:t>Rechtspraak gelijke behandeling man/vrouw deel II</w:t>
      </w:r>
      <w:r>
        <w:rPr>
          <w:sz w:val="16"/>
          <w:lang w:val="nl-NL"/>
        </w:rPr>
        <w:t xml:space="preserve"> 1987-</w:t>
      </w:r>
      <w:r>
        <w:rPr>
          <w:sz w:val="16"/>
          <w:lang w:val="nl-NL"/>
        </w:rPr>
        <w:softHyphen/>
        <w:t>1989,</w:t>
      </w:r>
      <w:r w:rsidR="008051D6">
        <w:rPr>
          <w:sz w:val="16"/>
          <w:lang w:val="nl-NL"/>
        </w:rPr>
        <w:t xml:space="preserve"> uitspraken van de Commissies Gelijke Behandeling, gerubriceerd en geanalyseerd,</w:t>
      </w:r>
      <w:r>
        <w:rPr>
          <w:sz w:val="16"/>
          <w:lang w:val="nl-NL"/>
        </w:rPr>
        <w:t xml:space="preserve"> 216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1989,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13,50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11,50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14.</w:t>
      </w:r>
      <w:r>
        <w:rPr>
          <w:sz w:val="16"/>
          <w:lang w:val="nl-NL"/>
        </w:rPr>
        <w:tab/>
      </w:r>
      <w:r>
        <w:rPr>
          <w:b/>
          <w:sz w:val="16"/>
          <w:lang w:val="nl-NL"/>
        </w:rPr>
        <w:t xml:space="preserve">Conference of European national sections </w:t>
      </w:r>
      <w:r>
        <w:rPr>
          <w:sz w:val="16"/>
          <w:lang w:val="nl-NL"/>
        </w:rPr>
        <w:t>(Aids and Human Rights - Euro</w:t>
      </w:r>
      <w:r>
        <w:rPr>
          <w:sz w:val="16"/>
          <w:lang w:val="nl-NL"/>
        </w:rPr>
        <w:softHyphen/>
        <w:t xml:space="preserve">pean Social Charter), uitgegeven t.g.v. bijeenkomst georganiseerd door ICJ en NJCM, 81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1990,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8,25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7,00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15.</w:t>
      </w:r>
      <w:r>
        <w:rPr>
          <w:sz w:val="16"/>
          <w:lang w:val="nl-NL"/>
        </w:rPr>
        <w:tab/>
        <w:t xml:space="preserve">Tj. Gerbranda en M. Kroes, </w:t>
      </w:r>
      <w:r>
        <w:rPr>
          <w:b/>
          <w:sz w:val="16"/>
          <w:lang w:val="nl-NL"/>
        </w:rPr>
        <w:t xml:space="preserve">Grondrechten Evaluatie-onderzoek: </w:t>
      </w:r>
      <w:r>
        <w:rPr>
          <w:sz w:val="16"/>
          <w:lang w:val="nl-NL"/>
        </w:rPr>
        <w:t>documen</w:t>
      </w:r>
      <w:r>
        <w:rPr>
          <w:sz w:val="16"/>
          <w:lang w:val="nl-NL"/>
        </w:rPr>
        <w:softHyphen/>
        <w:t xml:space="preserve">tatierapport, 6 delen, ± 2100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1991,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34,03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37,25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16.</w:t>
      </w:r>
      <w:r>
        <w:rPr>
          <w:sz w:val="16"/>
          <w:lang w:val="nl-NL"/>
        </w:rPr>
        <w:tab/>
      </w:r>
      <w:r>
        <w:rPr>
          <w:b/>
          <w:sz w:val="16"/>
          <w:lang w:val="nl-NL"/>
        </w:rPr>
        <w:t>The role of Non-Governmental Organizations in the promotion and protec</w:t>
      </w:r>
      <w:r>
        <w:rPr>
          <w:b/>
          <w:sz w:val="16"/>
          <w:lang w:val="nl-NL"/>
        </w:rPr>
        <w:softHyphen/>
        <w:t>tion of Human Rights</w:t>
      </w:r>
      <w:r>
        <w:rPr>
          <w:sz w:val="16"/>
          <w:lang w:val="nl-NL"/>
        </w:rPr>
        <w:t>, inleidingen en verslag van de bijeenkomst ter gelegenheid van de uitreiking van de Erasmus-prijs aan de ICJ, 22 novem</w:t>
      </w:r>
      <w:r>
        <w:rPr>
          <w:sz w:val="16"/>
          <w:lang w:val="nl-NL"/>
        </w:rPr>
        <w:softHyphen/>
        <w:t xml:space="preserve">ber 1989, 77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1991,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6,00</w:t>
      </w:r>
    </w:p>
    <w:p w:rsidR="00296170" w:rsidRDefault="00296170">
      <w:pPr>
        <w:numPr>
          <w:ilvl w:val="0"/>
          <w:numId w:val="2"/>
        </w:numPr>
        <w:jc w:val="both"/>
        <w:rPr>
          <w:sz w:val="16"/>
          <w:lang w:val="nl-NL"/>
        </w:rPr>
      </w:pPr>
      <w:r>
        <w:rPr>
          <w:b/>
          <w:sz w:val="16"/>
          <w:lang w:val="nl-NL"/>
        </w:rPr>
        <w:t xml:space="preserve">Discriminatie wegens leeftijd, </w:t>
      </w:r>
      <w:r>
        <w:rPr>
          <w:sz w:val="16"/>
          <w:lang w:val="nl-NL"/>
        </w:rPr>
        <w:t xml:space="preserve">inleidingen en discussie van NJCM-ALV 1990, 46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1991,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8,50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7,25</w:t>
      </w:r>
    </w:p>
    <w:p w:rsidR="00296170" w:rsidRDefault="00296170">
      <w:pPr>
        <w:numPr>
          <w:ilvl w:val="0"/>
          <w:numId w:val="2"/>
        </w:numPr>
        <w:jc w:val="both"/>
        <w:rPr>
          <w:sz w:val="16"/>
          <w:lang w:val="nl-NL"/>
        </w:rPr>
      </w:pPr>
      <w:r>
        <w:rPr>
          <w:b/>
          <w:sz w:val="16"/>
          <w:lang w:val="nl-NL"/>
        </w:rPr>
        <w:t>40 jaar Europese Conventie voor de Rechten van de Mens en de Neder</w:t>
      </w:r>
      <w:r>
        <w:rPr>
          <w:b/>
          <w:sz w:val="16"/>
          <w:lang w:val="nl-NL"/>
        </w:rPr>
        <w:softHyphen/>
        <w:t xml:space="preserve">landse rechtsorde, </w:t>
      </w:r>
      <w:proofErr w:type="spellStart"/>
      <w:r>
        <w:rPr>
          <w:sz w:val="16"/>
          <w:lang w:val="nl-NL"/>
        </w:rPr>
        <w:t>Staatsrechtconf</w:t>
      </w:r>
      <w:proofErr w:type="spellEnd"/>
      <w:r w:rsidR="000B4D8E">
        <w:rPr>
          <w:sz w:val="16"/>
          <w:lang w:val="nl-NL"/>
        </w:rPr>
        <w:t>.</w:t>
      </w:r>
      <w:r>
        <w:rPr>
          <w:sz w:val="16"/>
          <w:lang w:val="nl-NL"/>
        </w:rPr>
        <w:t xml:space="preserve"> 1990, 246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1991,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20,50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18,25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19.</w:t>
      </w:r>
      <w:r>
        <w:rPr>
          <w:sz w:val="16"/>
          <w:lang w:val="nl-NL"/>
        </w:rPr>
        <w:tab/>
      </w:r>
      <w:r>
        <w:rPr>
          <w:b/>
          <w:sz w:val="16"/>
          <w:lang w:val="nl-NL"/>
        </w:rPr>
        <w:t xml:space="preserve">Universaliteit van mensenrechten: </w:t>
      </w:r>
      <w:r>
        <w:rPr>
          <w:sz w:val="16"/>
          <w:lang w:val="nl-NL"/>
        </w:rPr>
        <w:t xml:space="preserve">fundamenteel en controversieel, inleidingen gehouden op studiedag R.U. Limburg, 73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1992,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9,50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8,25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20.</w:t>
      </w:r>
      <w:r>
        <w:rPr>
          <w:sz w:val="16"/>
          <w:lang w:val="nl-NL"/>
        </w:rPr>
        <w:tab/>
        <w:t xml:space="preserve">A.P.M. Coomans, </w:t>
      </w:r>
      <w:r>
        <w:rPr>
          <w:b/>
          <w:sz w:val="16"/>
          <w:lang w:val="nl-NL"/>
        </w:rPr>
        <w:t>De Internationale bescherming van het recht op onder</w:t>
      </w:r>
      <w:r>
        <w:rPr>
          <w:b/>
          <w:sz w:val="16"/>
          <w:lang w:val="nl-NL"/>
        </w:rPr>
        <w:softHyphen/>
        <w:t xml:space="preserve">wijs, </w:t>
      </w:r>
      <w:r>
        <w:rPr>
          <w:sz w:val="16"/>
          <w:lang w:val="nl-NL"/>
        </w:rPr>
        <w:t xml:space="preserve">proefschrift R.U. Limburg, 341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1992,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21,00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18,90</w:t>
      </w:r>
    </w:p>
    <w:p w:rsidR="00296170" w:rsidRPr="009F7BED" w:rsidRDefault="00296170">
      <w:pPr>
        <w:tabs>
          <w:tab w:val="left" w:pos="424"/>
        </w:tabs>
        <w:ind w:left="425" w:hanging="425"/>
        <w:jc w:val="both"/>
        <w:rPr>
          <w:sz w:val="16"/>
        </w:rPr>
      </w:pPr>
      <w:r w:rsidRPr="009F7BED">
        <w:rPr>
          <w:sz w:val="16"/>
        </w:rPr>
        <w:t>21.</w:t>
      </w:r>
      <w:r w:rsidRPr="009F7BED">
        <w:rPr>
          <w:sz w:val="16"/>
        </w:rPr>
        <w:tab/>
      </w:r>
      <w:r w:rsidRPr="009F7BED">
        <w:rPr>
          <w:b/>
          <w:sz w:val="16"/>
        </w:rPr>
        <w:t xml:space="preserve">Schengen: </w:t>
      </w:r>
      <w:proofErr w:type="spellStart"/>
      <w:r w:rsidRPr="009F7BED">
        <w:rPr>
          <w:sz w:val="16"/>
        </w:rPr>
        <w:t>Internationalisation</w:t>
      </w:r>
      <w:proofErr w:type="spellEnd"/>
      <w:r w:rsidRPr="009F7BED">
        <w:rPr>
          <w:sz w:val="16"/>
        </w:rPr>
        <w:t xml:space="preserve"> of Central Chapters of the Law on Aliens, Refugees, Privacy, Security and the Police, 228 </w:t>
      </w:r>
      <w:r w:rsidR="00004D3F">
        <w:rPr>
          <w:sz w:val="16"/>
        </w:rPr>
        <w:t>p.</w:t>
      </w:r>
      <w:r w:rsidRPr="009F7BED">
        <w:rPr>
          <w:sz w:val="16"/>
        </w:rPr>
        <w:t xml:space="preserve">, </w:t>
      </w:r>
      <w:proofErr w:type="spellStart"/>
      <w:r w:rsidRPr="009F7BED">
        <w:rPr>
          <w:sz w:val="16"/>
        </w:rPr>
        <w:t>herdruk</w:t>
      </w:r>
      <w:proofErr w:type="spellEnd"/>
      <w:r w:rsidRPr="009F7BED">
        <w:rPr>
          <w:sz w:val="16"/>
        </w:rPr>
        <w:t xml:space="preserve"> 1992, </w:t>
      </w:r>
      <w:r w:rsidR="005060C5">
        <w:rPr>
          <w:sz w:val="16"/>
        </w:rPr>
        <w:t>€</w:t>
      </w:r>
      <w:r w:rsidRPr="009F7BED">
        <w:rPr>
          <w:sz w:val="16"/>
        </w:rPr>
        <w:t xml:space="preserve"> 20,50 / </w:t>
      </w:r>
      <w:proofErr w:type="spellStart"/>
      <w:r w:rsidRPr="009F7BED">
        <w:rPr>
          <w:sz w:val="16"/>
        </w:rPr>
        <w:t>leden</w:t>
      </w:r>
      <w:proofErr w:type="spellEnd"/>
      <w:r w:rsidRPr="009F7BED">
        <w:rPr>
          <w:sz w:val="16"/>
        </w:rPr>
        <w:t xml:space="preserve"> </w:t>
      </w:r>
      <w:r w:rsidR="005060C5">
        <w:rPr>
          <w:sz w:val="16"/>
        </w:rPr>
        <w:t>€</w:t>
      </w:r>
      <w:r w:rsidRPr="009F7BED">
        <w:rPr>
          <w:sz w:val="16"/>
        </w:rPr>
        <w:t> 18,00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22.</w:t>
      </w:r>
      <w:r>
        <w:rPr>
          <w:sz w:val="16"/>
          <w:lang w:val="nl-NL"/>
        </w:rPr>
        <w:tab/>
        <w:t xml:space="preserve">Tj. Gerbranda en M. Kroes, </w:t>
      </w:r>
      <w:r>
        <w:rPr>
          <w:b/>
          <w:sz w:val="16"/>
          <w:lang w:val="nl-NL"/>
        </w:rPr>
        <w:t xml:space="preserve">Grondrechten Evaluatie-onderzoek: </w:t>
      </w:r>
      <w:r>
        <w:rPr>
          <w:sz w:val="16"/>
          <w:lang w:val="nl-NL"/>
        </w:rPr>
        <w:t>eind</w:t>
      </w:r>
      <w:r>
        <w:rPr>
          <w:sz w:val="16"/>
          <w:lang w:val="nl-NL"/>
        </w:rPr>
        <w:softHyphen/>
        <w:t xml:space="preserve">rapport, 378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30,00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25,50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23.</w:t>
      </w:r>
      <w:r>
        <w:rPr>
          <w:sz w:val="16"/>
          <w:lang w:val="nl-NL"/>
        </w:rPr>
        <w:tab/>
        <w:t xml:space="preserve">A.W. Heringa/J.G.C. Schokkenbroek (red.), </w:t>
      </w:r>
      <w:r>
        <w:rPr>
          <w:b/>
          <w:sz w:val="16"/>
          <w:lang w:val="nl-NL"/>
        </w:rPr>
        <w:t>Repertorium Nederlandse</w:t>
      </w:r>
      <w:r>
        <w:rPr>
          <w:sz w:val="16"/>
          <w:lang w:val="nl-NL"/>
        </w:rPr>
        <w:t xml:space="preserve"> </w:t>
      </w:r>
      <w:r>
        <w:rPr>
          <w:b/>
          <w:sz w:val="16"/>
          <w:lang w:val="nl-NL"/>
        </w:rPr>
        <w:t xml:space="preserve">rechtspraak mensenrechtenverdragen, </w:t>
      </w:r>
      <w:r>
        <w:rPr>
          <w:sz w:val="16"/>
          <w:lang w:val="nl-NL"/>
        </w:rPr>
        <w:t>samenvattingen van Ned. jurispru</w:t>
      </w:r>
      <w:r>
        <w:rPr>
          <w:sz w:val="16"/>
          <w:lang w:val="nl-NL"/>
        </w:rPr>
        <w:softHyphen/>
        <w:t xml:space="preserve">dentie inzake mensenrechtenverdragen 1949-1989, 518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1993,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46,10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41,50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24.</w:t>
      </w:r>
      <w:r>
        <w:rPr>
          <w:sz w:val="16"/>
          <w:lang w:val="nl-NL"/>
        </w:rPr>
        <w:tab/>
        <w:t xml:space="preserve">Coomans/Heringa/Westendorp, </w:t>
      </w:r>
      <w:r>
        <w:rPr>
          <w:b/>
          <w:sz w:val="16"/>
          <w:lang w:val="nl-NL"/>
        </w:rPr>
        <w:t>De toenemende betekenis van Economische, sociale en culturele mensenrechten</w:t>
      </w:r>
      <w:r>
        <w:rPr>
          <w:sz w:val="16"/>
          <w:lang w:val="nl-NL"/>
        </w:rPr>
        <w:t xml:space="preserve">, 167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1994, </w:t>
      </w:r>
      <w:r w:rsidR="005060C5">
        <w:rPr>
          <w:sz w:val="16"/>
          <w:lang w:val="nl-NL"/>
        </w:rPr>
        <w:t>uitverkocht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25.</w:t>
      </w:r>
      <w:r>
        <w:rPr>
          <w:sz w:val="16"/>
          <w:lang w:val="nl-NL"/>
        </w:rPr>
        <w:tab/>
        <w:t xml:space="preserve">J.P. Loof/A.J.Th. Woltjer (red.), </w:t>
      </w:r>
      <w:r>
        <w:rPr>
          <w:b/>
          <w:sz w:val="16"/>
          <w:lang w:val="nl-NL"/>
        </w:rPr>
        <w:t>Rechten, regels, realiteit - Wetgever en mensenrechtenbeleid</w:t>
      </w:r>
      <w:r>
        <w:rPr>
          <w:sz w:val="16"/>
          <w:lang w:val="nl-NL"/>
        </w:rPr>
        <w:t xml:space="preserve">, Bijdragen symposium twintigiarig bestaan NJCM: waarborgen van grondrechten onder druk, 68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1994,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11,75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10,25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26.</w:t>
      </w:r>
      <w:r>
        <w:rPr>
          <w:sz w:val="16"/>
          <w:lang w:val="nl-NL"/>
        </w:rPr>
        <w:tab/>
        <w:t xml:space="preserve">E.A. Alkema e.a., </w:t>
      </w:r>
      <w:r>
        <w:rPr>
          <w:b/>
          <w:sz w:val="16"/>
          <w:lang w:val="nl-NL"/>
        </w:rPr>
        <w:t xml:space="preserve">Grenzen aan mensenrechten, </w:t>
      </w:r>
      <w:r>
        <w:rPr>
          <w:sz w:val="16"/>
          <w:lang w:val="nl-NL"/>
        </w:rPr>
        <w:t>Bijdragen studiedag F.M. van Asbeck Centrum voor Mensenrechtenstudies R.U. Leiden, 96 p</w:t>
      </w:r>
      <w:r w:rsidR="00D56255">
        <w:rPr>
          <w:sz w:val="16"/>
          <w:lang w:val="nl-NL"/>
        </w:rPr>
        <w:t>.</w:t>
      </w:r>
      <w:r>
        <w:rPr>
          <w:sz w:val="16"/>
          <w:lang w:val="nl-NL"/>
        </w:rPr>
        <w:t xml:space="preserve">, 1995,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12,80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11,75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28.</w:t>
      </w:r>
      <w:r>
        <w:rPr>
          <w:sz w:val="16"/>
          <w:lang w:val="nl-NL"/>
        </w:rPr>
        <w:tab/>
        <w:t xml:space="preserve">A.J.Th. Woltjer e.a., </w:t>
      </w:r>
      <w:r>
        <w:rPr>
          <w:b/>
          <w:sz w:val="16"/>
          <w:lang w:val="nl-NL"/>
        </w:rPr>
        <w:t>Juridische middelen ter bestrijding van rassendiscriminatie en raciaal gemotiveerde geweldpleging</w:t>
      </w:r>
      <w:r>
        <w:rPr>
          <w:sz w:val="16"/>
          <w:lang w:val="nl-NL"/>
        </w:rPr>
        <w:t>, Bijdragen studiedag NJCM 28 oktober 1994, 65 p</w:t>
      </w:r>
      <w:r w:rsidR="00D56255">
        <w:rPr>
          <w:sz w:val="16"/>
          <w:lang w:val="nl-NL"/>
        </w:rPr>
        <w:t>.</w:t>
      </w:r>
      <w:r>
        <w:rPr>
          <w:sz w:val="16"/>
          <w:lang w:val="nl-NL"/>
        </w:rPr>
        <w:t xml:space="preserve">, 1996,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12,80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11,75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29.</w:t>
      </w:r>
      <w:r>
        <w:rPr>
          <w:sz w:val="16"/>
          <w:lang w:val="nl-NL"/>
        </w:rPr>
        <w:tab/>
        <w:t xml:space="preserve">Michiel van Emmerik, </w:t>
      </w:r>
      <w:r>
        <w:rPr>
          <w:b/>
          <w:sz w:val="16"/>
          <w:lang w:val="nl-NL"/>
        </w:rPr>
        <w:t>Schadevergoeding bij schending van mensenrechten</w:t>
      </w:r>
      <w:r>
        <w:rPr>
          <w:sz w:val="16"/>
          <w:lang w:val="nl-NL"/>
        </w:rPr>
        <w:t xml:space="preserve">, Proefschrift R.U.Leiden, 442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1997,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35,90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32,50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30.</w:t>
      </w:r>
      <w:r>
        <w:rPr>
          <w:sz w:val="16"/>
          <w:lang w:val="nl-NL"/>
        </w:rPr>
        <w:tab/>
        <w:t xml:space="preserve">J. van der Velde, </w:t>
      </w:r>
      <w:r>
        <w:rPr>
          <w:b/>
          <w:sz w:val="16"/>
          <w:lang w:val="nl-NL"/>
        </w:rPr>
        <w:t>Grenzen aan het toezicht op de naleving van het EVRM</w:t>
      </w:r>
      <w:r>
        <w:rPr>
          <w:sz w:val="16"/>
          <w:lang w:val="nl-NL"/>
        </w:rPr>
        <w:t xml:space="preserve">, Proefschrift R.U.Leiden, 450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>, 1997</w:t>
      </w:r>
      <w:r w:rsidR="00EF327A">
        <w:rPr>
          <w:sz w:val="16"/>
          <w:lang w:val="nl-NL"/>
        </w:rPr>
        <w:t>, uitverkocht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31.</w:t>
      </w:r>
      <w:r>
        <w:rPr>
          <w:sz w:val="16"/>
          <w:lang w:val="nl-NL"/>
        </w:rPr>
        <w:tab/>
        <w:t xml:space="preserve">M.I. van Dooren, </w:t>
      </w:r>
      <w:r>
        <w:rPr>
          <w:b/>
          <w:sz w:val="16"/>
          <w:lang w:val="nl-NL"/>
        </w:rPr>
        <w:t>Recht op arbeid vrij van rassendiscriminatie</w:t>
      </w:r>
      <w:r>
        <w:rPr>
          <w:sz w:val="16"/>
          <w:lang w:val="nl-NL"/>
        </w:rPr>
        <w:t>, Proefschrift K.U.Brabant, 1997, 384 p</w:t>
      </w:r>
      <w:r w:rsidR="00D56255">
        <w:rPr>
          <w:sz w:val="16"/>
          <w:lang w:val="nl-NL"/>
        </w:rPr>
        <w:t>.</w:t>
      </w:r>
      <w:r>
        <w:rPr>
          <w:sz w:val="16"/>
          <w:lang w:val="nl-NL"/>
        </w:rPr>
        <w:t xml:space="preserve">, </w:t>
      </w:r>
      <w:r w:rsidR="00D56255">
        <w:rPr>
          <w:sz w:val="16"/>
          <w:lang w:val="nl-NL"/>
        </w:rPr>
        <w:t>uitverkocht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32.</w:t>
      </w:r>
      <w:r>
        <w:rPr>
          <w:sz w:val="16"/>
          <w:lang w:val="nl-NL"/>
        </w:rPr>
        <w:tab/>
        <w:t xml:space="preserve">J.P. Loof &amp; P.B. Cliteur, </w:t>
      </w:r>
      <w:r>
        <w:rPr>
          <w:b/>
          <w:sz w:val="16"/>
          <w:lang w:val="nl-NL"/>
        </w:rPr>
        <w:t>Mensenrechten dierenrechten ecosysteemrechten</w:t>
      </w:r>
      <w:r>
        <w:rPr>
          <w:sz w:val="16"/>
          <w:lang w:val="nl-NL"/>
        </w:rPr>
        <w:t>, Bijdragen studiedag  F.M. van Asbeck Centrum voor Mensenrechtenstudies R.U. Leiden, 1997, 146 p</w:t>
      </w:r>
      <w:r w:rsidR="00D56255">
        <w:rPr>
          <w:sz w:val="16"/>
          <w:lang w:val="nl-NL"/>
        </w:rPr>
        <w:t>.</w:t>
      </w:r>
      <w:r>
        <w:rPr>
          <w:sz w:val="16"/>
          <w:lang w:val="nl-NL"/>
        </w:rPr>
        <w:t xml:space="preserve">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15,75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13,50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33.</w:t>
      </w:r>
      <w:r>
        <w:rPr>
          <w:sz w:val="16"/>
          <w:lang w:val="nl-NL"/>
        </w:rPr>
        <w:tab/>
        <w:t xml:space="preserve">M.K.C. Arambulo/A.P.M. Coomans/B.C.A. Toebes, </w:t>
      </w:r>
      <w:r>
        <w:rPr>
          <w:b/>
          <w:sz w:val="16"/>
          <w:lang w:val="nl-NL"/>
        </w:rPr>
        <w:t>De betekenis van economische, sociale en culturele rechten in de Nederlandse rechtsorde: Vrijblijvend of verplichtend?</w:t>
      </w:r>
      <w:r>
        <w:rPr>
          <w:sz w:val="16"/>
          <w:lang w:val="nl-NL"/>
        </w:rPr>
        <w:t>, Bijdragen studiedag  NJCM. Leiden, 1998, 110 p</w:t>
      </w:r>
      <w:r w:rsidR="00D56255">
        <w:rPr>
          <w:sz w:val="16"/>
          <w:lang w:val="nl-NL"/>
        </w:rPr>
        <w:t>.</w:t>
      </w:r>
      <w:r>
        <w:rPr>
          <w:sz w:val="16"/>
          <w:lang w:val="nl-NL"/>
        </w:rPr>
        <w:t xml:space="preserve">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13,00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10,50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34.</w:t>
      </w:r>
      <w:r>
        <w:rPr>
          <w:sz w:val="16"/>
          <w:lang w:val="nl-NL"/>
        </w:rPr>
        <w:tab/>
        <w:t xml:space="preserve">M. Kroes, </w:t>
      </w:r>
      <w:r>
        <w:rPr>
          <w:b/>
          <w:sz w:val="16"/>
          <w:lang w:val="nl-NL"/>
        </w:rPr>
        <w:t>Werking en doorwerking van grondrechten</w:t>
      </w:r>
      <w:r>
        <w:rPr>
          <w:sz w:val="16"/>
          <w:lang w:val="nl-NL"/>
        </w:rPr>
        <w:t xml:space="preserve">, Proefschrift </w:t>
      </w:r>
      <w:proofErr w:type="spellStart"/>
      <w:r>
        <w:rPr>
          <w:sz w:val="16"/>
          <w:lang w:val="nl-NL"/>
        </w:rPr>
        <w:t>R.U.Leiden</w:t>
      </w:r>
      <w:proofErr w:type="spellEnd"/>
      <w:r>
        <w:rPr>
          <w:sz w:val="16"/>
          <w:lang w:val="nl-NL"/>
        </w:rPr>
        <w:t>, 1998, 343 p</w:t>
      </w:r>
      <w:r w:rsidR="00D56255">
        <w:rPr>
          <w:sz w:val="16"/>
          <w:lang w:val="nl-NL"/>
        </w:rPr>
        <w:t>.</w:t>
      </w:r>
      <w:r>
        <w:rPr>
          <w:sz w:val="16"/>
          <w:lang w:val="nl-NL"/>
        </w:rPr>
        <w:t xml:space="preserve">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37,00 / leden </w:t>
      </w:r>
      <w:r w:rsidR="005060C5">
        <w:rPr>
          <w:sz w:val="16"/>
          <w:lang w:val="nl-NL"/>
        </w:rPr>
        <w:t xml:space="preserve">€ </w:t>
      </w:r>
      <w:r>
        <w:rPr>
          <w:sz w:val="16"/>
          <w:lang w:val="nl-NL"/>
        </w:rPr>
        <w:t>33,50</w:t>
      </w:r>
    </w:p>
    <w:p w:rsidR="00296170" w:rsidRDefault="00296170">
      <w:pPr>
        <w:numPr>
          <w:ilvl w:val="0"/>
          <w:numId w:val="1"/>
        </w:numPr>
        <w:jc w:val="both"/>
        <w:rPr>
          <w:sz w:val="16"/>
          <w:lang w:val="nl-NL"/>
        </w:rPr>
      </w:pPr>
      <w:r>
        <w:rPr>
          <w:sz w:val="16"/>
          <w:lang w:val="nl-NL"/>
        </w:rPr>
        <w:t xml:space="preserve">P.H. Burger, </w:t>
      </w:r>
      <w:r>
        <w:rPr>
          <w:b/>
          <w:sz w:val="16"/>
          <w:lang w:val="nl-NL"/>
        </w:rPr>
        <w:t>Harmonie of  Conflict</w:t>
      </w:r>
      <w:r>
        <w:rPr>
          <w:sz w:val="16"/>
          <w:lang w:val="nl-NL"/>
        </w:rPr>
        <w:t xml:space="preserve">, Proefschrift </w:t>
      </w:r>
      <w:proofErr w:type="spellStart"/>
      <w:r>
        <w:rPr>
          <w:sz w:val="16"/>
          <w:lang w:val="nl-NL"/>
        </w:rPr>
        <w:t>U.Utrecht</w:t>
      </w:r>
      <w:proofErr w:type="spellEnd"/>
      <w:r>
        <w:rPr>
          <w:sz w:val="16"/>
          <w:lang w:val="nl-NL"/>
        </w:rPr>
        <w:t>, 1998, 450 p</w:t>
      </w:r>
      <w:r w:rsidR="00D56255">
        <w:rPr>
          <w:sz w:val="16"/>
          <w:lang w:val="nl-NL"/>
        </w:rPr>
        <w:t>.</w:t>
      </w:r>
      <w:r w:rsidR="00EF327A">
        <w:rPr>
          <w:sz w:val="16"/>
          <w:lang w:val="nl-NL"/>
        </w:rPr>
        <w:t>, uitverkocht</w:t>
      </w:r>
    </w:p>
    <w:p w:rsidR="00296170" w:rsidRDefault="00296170">
      <w:pPr>
        <w:numPr>
          <w:ilvl w:val="0"/>
          <w:numId w:val="1"/>
        </w:numPr>
        <w:jc w:val="both"/>
        <w:rPr>
          <w:sz w:val="16"/>
          <w:lang w:val="nl-NL"/>
        </w:rPr>
      </w:pPr>
      <w:r>
        <w:rPr>
          <w:sz w:val="16"/>
          <w:lang w:val="nl-NL"/>
        </w:rPr>
        <w:t xml:space="preserve">J.P. Loof, </w:t>
      </w:r>
      <w:r>
        <w:rPr>
          <w:b/>
          <w:sz w:val="16"/>
          <w:lang w:val="nl-NL"/>
        </w:rPr>
        <w:t>Onafhankelijkheid en onpartijdigheid</w:t>
      </w:r>
      <w:r>
        <w:rPr>
          <w:sz w:val="16"/>
          <w:lang w:val="nl-NL"/>
        </w:rPr>
        <w:t xml:space="preserve">, Onderzoek  F.M. van </w:t>
      </w:r>
      <w:proofErr w:type="spellStart"/>
      <w:r>
        <w:rPr>
          <w:sz w:val="16"/>
          <w:lang w:val="nl-NL"/>
        </w:rPr>
        <w:t>Asbeck</w:t>
      </w:r>
      <w:proofErr w:type="spellEnd"/>
      <w:r>
        <w:rPr>
          <w:sz w:val="16"/>
          <w:lang w:val="nl-NL"/>
        </w:rPr>
        <w:t xml:space="preserve"> R.U. Leiden, 1999, 177 p</w:t>
      </w:r>
      <w:r w:rsidR="00D56255">
        <w:rPr>
          <w:sz w:val="16"/>
          <w:lang w:val="nl-NL"/>
        </w:rPr>
        <w:t>.</w:t>
      </w:r>
      <w:r>
        <w:rPr>
          <w:sz w:val="16"/>
          <w:lang w:val="nl-NL"/>
        </w:rPr>
        <w:t xml:space="preserve">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18,05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15,85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37.</w:t>
      </w:r>
      <w:r>
        <w:rPr>
          <w:sz w:val="16"/>
          <w:lang w:val="nl-NL"/>
        </w:rPr>
        <w:tab/>
        <w:t xml:space="preserve">M.L. van Emmerik/C. Smals-van Dijk, </w:t>
      </w:r>
      <w:r>
        <w:rPr>
          <w:b/>
          <w:sz w:val="16"/>
          <w:lang w:val="nl-NL"/>
        </w:rPr>
        <w:t>Een nationale mensenrechtencommissie in Nederland?</w:t>
      </w:r>
      <w:r>
        <w:rPr>
          <w:sz w:val="16"/>
          <w:lang w:val="nl-NL"/>
        </w:rPr>
        <w:t>,  Bijdragen symposium vijfentwintigjarig bestaan NJCM, 2000, 120 p</w:t>
      </w:r>
      <w:r w:rsidR="00D56255">
        <w:rPr>
          <w:sz w:val="16"/>
          <w:lang w:val="nl-NL"/>
        </w:rPr>
        <w:t>.</w:t>
      </w:r>
      <w:r>
        <w:rPr>
          <w:sz w:val="16"/>
          <w:lang w:val="nl-NL"/>
        </w:rPr>
        <w:t xml:space="preserve">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21,45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19,25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38.</w:t>
      </w:r>
      <w:r>
        <w:rPr>
          <w:sz w:val="16"/>
          <w:lang w:val="nl-NL"/>
        </w:rPr>
        <w:tab/>
        <w:t xml:space="preserve">Wouter Vandenhole, </w:t>
      </w:r>
      <w:r>
        <w:rPr>
          <w:b/>
          <w:sz w:val="16"/>
          <w:lang w:val="nl-NL"/>
        </w:rPr>
        <w:t>Mensenrechten en ontwikkeling, pleidooi voor een procedurele benadering</w:t>
      </w:r>
      <w:r>
        <w:rPr>
          <w:sz w:val="16"/>
          <w:lang w:val="nl-NL"/>
        </w:rPr>
        <w:t>, bekroond door de Directie-Generaal Int. Samenwerking van België met de Prijs Ontwikkelingssamenwerking 2001, 2002, 258 p</w:t>
      </w:r>
      <w:r w:rsidR="00D56255">
        <w:rPr>
          <w:sz w:val="16"/>
          <w:lang w:val="nl-NL"/>
        </w:rPr>
        <w:t>.</w:t>
      </w:r>
      <w:r>
        <w:rPr>
          <w:sz w:val="16"/>
          <w:lang w:val="nl-NL"/>
        </w:rPr>
        <w:t xml:space="preserve">,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 xml:space="preserve"> 38,00 / leden </w:t>
      </w:r>
      <w:r w:rsidR="005060C5">
        <w:rPr>
          <w:sz w:val="16"/>
          <w:lang w:val="nl-NL"/>
        </w:rPr>
        <w:t>€</w:t>
      </w:r>
      <w:r>
        <w:rPr>
          <w:sz w:val="16"/>
          <w:lang w:val="nl-NL"/>
        </w:rPr>
        <w:t> 33,00</w:t>
      </w:r>
    </w:p>
    <w:p w:rsidR="00296170" w:rsidRDefault="00296170">
      <w:pPr>
        <w:numPr>
          <w:ilvl w:val="0"/>
          <w:numId w:val="3"/>
        </w:numPr>
        <w:jc w:val="both"/>
        <w:rPr>
          <w:sz w:val="16"/>
          <w:lang w:val="nl-NL"/>
        </w:rPr>
      </w:pPr>
      <w:r>
        <w:rPr>
          <w:sz w:val="16"/>
          <w:lang w:val="nl-NL"/>
        </w:rPr>
        <w:t xml:space="preserve">J.P. Loof, </w:t>
      </w:r>
      <w:r>
        <w:rPr>
          <w:b/>
          <w:sz w:val="16"/>
          <w:lang w:val="nl-NL"/>
        </w:rPr>
        <w:t>Het discriminatieverbod van artikel 1 Grondwet: nationale en internationale perspectieven</w:t>
      </w:r>
      <w:r>
        <w:rPr>
          <w:sz w:val="16"/>
          <w:lang w:val="nl-NL"/>
        </w:rPr>
        <w:t xml:space="preserve">, Bijdragen symposium ter gelegenheid van de afsluiting van het </w:t>
      </w:r>
      <w:proofErr w:type="spellStart"/>
      <w:r>
        <w:rPr>
          <w:sz w:val="16"/>
          <w:lang w:val="nl-NL"/>
        </w:rPr>
        <w:t>Cleveringa</w:t>
      </w:r>
      <w:proofErr w:type="spellEnd"/>
      <w:r>
        <w:rPr>
          <w:sz w:val="16"/>
          <w:lang w:val="nl-NL"/>
        </w:rPr>
        <w:t xml:space="preserve">-hoogleraarschap van prof. mr. Th. Van Boven aan de Universiteit Leiden, georganiseerd door het E.M. Meijers </w:t>
      </w:r>
      <w:proofErr w:type="spellStart"/>
      <w:r>
        <w:rPr>
          <w:sz w:val="16"/>
          <w:lang w:val="nl-NL"/>
        </w:rPr>
        <w:t>Instuut</w:t>
      </w:r>
      <w:proofErr w:type="spellEnd"/>
      <w:r>
        <w:rPr>
          <w:sz w:val="16"/>
          <w:lang w:val="nl-NL"/>
        </w:rPr>
        <w:t xml:space="preserve"> voor Rechtswetenschappelijk Onderzoek en het F.M. van </w:t>
      </w:r>
      <w:proofErr w:type="spellStart"/>
      <w:r>
        <w:rPr>
          <w:sz w:val="16"/>
          <w:lang w:val="nl-NL"/>
        </w:rPr>
        <w:t>Asbeck</w:t>
      </w:r>
      <w:proofErr w:type="spellEnd"/>
      <w:r>
        <w:rPr>
          <w:sz w:val="16"/>
          <w:lang w:val="nl-NL"/>
        </w:rPr>
        <w:t xml:space="preserve"> Centrum voor Mensenrechtenstudies R.U. Leiden, 2003, 86 p</w:t>
      </w:r>
      <w:r w:rsidR="00D56255">
        <w:rPr>
          <w:sz w:val="16"/>
          <w:lang w:val="nl-NL"/>
        </w:rPr>
        <w:t>.</w:t>
      </w:r>
      <w:r>
        <w:rPr>
          <w:sz w:val="16"/>
          <w:lang w:val="nl-NL"/>
        </w:rPr>
        <w:t xml:space="preserve">, </w:t>
      </w:r>
      <w:r w:rsidR="00F03F2A">
        <w:rPr>
          <w:sz w:val="16"/>
          <w:lang w:val="nl-NL"/>
        </w:rPr>
        <w:t>uitverkocht</w:t>
      </w:r>
    </w:p>
    <w:p w:rsidR="00296170" w:rsidRDefault="00296170">
      <w:pPr>
        <w:numPr>
          <w:ilvl w:val="0"/>
          <w:numId w:val="3"/>
        </w:numPr>
        <w:jc w:val="both"/>
        <w:rPr>
          <w:sz w:val="16"/>
          <w:lang w:val="nl-NL"/>
        </w:rPr>
      </w:pPr>
      <w:r>
        <w:rPr>
          <w:sz w:val="16"/>
          <w:lang w:val="nl-NL"/>
        </w:rPr>
        <w:t xml:space="preserve">J.K.M. Gevers &amp; A.C. Hendriks, </w:t>
      </w:r>
      <w:r>
        <w:rPr>
          <w:b/>
          <w:sz w:val="16"/>
          <w:lang w:val="nl-NL"/>
        </w:rPr>
        <w:t>Bescherming tegen genetische discriminatie. Een Juridische analyse,</w:t>
      </w:r>
      <w:r>
        <w:rPr>
          <w:sz w:val="16"/>
          <w:lang w:val="nl-NL"/>
        </w:rPr>
        <w:t xml:space="preserve"> resultaat van het onderzoeksproject "Genetische kenmerken en (non)discriminatie", een project dat werd verricht in het kader van het NWO-programma, 2004, 151 p</w:t>
      </w:r>
      <w:r w:rsidR="00D56255">
        <w:rPr>
          <w:sz w:val="16"/>
          <w:lang w:val="nl-NL"/>
        </w:rPr>
        <w:t>.</w:t>
      </w:r>
      <w:r>
        <w:rPr>
          <w:sz w:val="16"/>
          <w:lang w:val="nl-NL"/>
        </w:rPr>
        <w:t xml:space="preserve">, </w:t>
      </w:r>
      <w:r w:rsidR="00F03F2A">
        <w:rPr>
          <w:sz w:val="16"/>
          <w:lang w:val="nl-NL"/>
        </w:rPr>
        <w:t>uitverkocht</w:t>
      </w:r>
    </w:p>
    <w:p w:rsidR="00296170" w:rsidRDefault="00296170">
      <w:pPr>
        <w:numPr>
          <w:ilvl w:val="0"/>
          <w:numId w:val="3"/>
        </w:numPr>
        <w:jc w:val="both"/>
        <w:rPr>
          <w:sz w:val="16"/>
          <w:lang w:val="nl-NL"/>
        </w:rPr>
      </w:pPr>
      <w:r>
        <w:rPr>
          <w:sz w:val="16"/>
          <w:lang w:val="nl-NL"/>
        </w:rPr>
        <w:t xml:space="preserve">M.M. Groothuis, F.F. van der Leeuw &amp; P. Mendelts, </w:t>
      </w:r>
      <w:r>
        <w:rPr>
          <w:b/>
          <w:sz w:val="16"/>
          <w:lang w:val="nl-NL"/>
        </w:rPr>
        <w:t>Grondrechten in de Pluriforme samenleving,</w:t>
      </w:r>
      <w:r>
        <w:rPr>
          <w:sz w:val="16"/>
          <w:lang w:val="nl-NL"/>
        </w:rPr>
        <w:t xml:space="preserve"> Bijdragen van een NJCM-studieavond op 5 november 2003 en van een studentendebatavond op 30 oktober 2003, 2004</w:t>
      </w:r>
      <w:r w:rsidR="00EF327A">
        <w:rPr>
          <w:sz w:val="16"/>
          <w:lang w:val="nl-NL"/>
        </w:rPr>
        <w:t>, 69 p</w:t>
      </w:r>
      <w:r w:rsidR="00D56255">
        <w:rPr>
          <w:sz w:val="16"/>
          <w:lang w:val="nl-NL"/>
        </w:rPr>
        <w:t>.</w:t>
      </w:r>
      <w:r w:rsidR="00EF327A">
        <w:rPr>
          <w:sz w:val="16"/>
          <w:lang w:val="nl-NL"/>
        </w:rPr>
        <w:t>, uitverkocht nog wel NJCM-Bulletin uitgave € 8,00</w:t>
      </w:r>
    </w:p>
    <w:p w:rsidR="00762341" w:rsidRDefault="00762341" w:rsidP="00762341">
      <w:pPr>
        <w:numPr>
          <w:ilvl w:val="0"/>
          <w:numId w:val="3"/>
        </w:numPr>
        <w:jc w:val="both"/>
        <w:rPr>
          <w:sz w:val="16"/>
          <w:lang w:val="nl-NL"/>
        </w:rPr>
      </w:pPr>
      <w:r>
        <w:rPr>
          <w:sz w:val="16"/>
          <w:lang w:val="nl-NL"/>
        </w:rPr>
        <w:t xml:space="preserve">Eveline van Dongen, </w:t>
      </w:r>
      <w:smartTag w:uri="urn:schemas-microsoft-com:office:smarttags" w:element="PersonName">
        <w:r>
          <w:rPr>
            <w:sz w:val="16"/>
            <w:lang w:val="nl-NL"/>
          </w:rPr>
          <w:t>Marga Groothuis</w:t>
        </w:r>
      </w:smartTag>
      <w:r>
        <w:rPr>
          <w:sz w:val="16"/>
          <w:lang w:val="nl-NL"/>
        </w:rPr>
        <w:t xml:space="preserve">, Heleen Janssen, </w:t>
      </w:r>
      <w:smartTag w:uri="urn:schemas-microsoft-com:office:smarttags" w:element="PersonName">
        <w:r>
          <w:rPr>
            <w:sz w:val="16"/>
            <w:lang w:val="nl-NL"/>
          </w:rPr>
          <w:t>Marthe Lot Vermeulen</w:t>
        </w:r>
      </w:smartTag>
      <w:r>
        <w:rPr>
          <w:sz w:val="16"/>
          <w:lang w:val="nl-NL"/>
        </w:rPr>
        <w:t xml:space="preserve"> &amp; </w:t>
      </w:r>
      <w:smartTag w:uri="urn:schemas-microsoft-com:office:smarttags" w:element="PersonName">
        <w:r>
          <w:rPr>
            <w:sz w:val="16"/>
            <w:lang w:val="nl-NL"/>
          </w:rPr>
          <w:t xml:space="preserve">Menno van der </w:t>
        </w:r>
        <w:proofErr w:type="spellStart"/>
        <w:r>
          <w:rPr>
            <w:sz w:val="16"/>
            <w:lang w:val="nl-NL"/>
          </w:rPr>
          <w:t>Vlis</w:t>
        </w:r>
      </w:smartTag>
      <w:proofErr w:type="spellEnd"/>
      <w:r>
        <w:rPr>
          <w:sz w:val="16"/>
          <w:lang w:val="nl-NL"/>
        </w:rPr>
        <w:t xml:space="preserve">, </w:t>
      </w:r>
      <w:r w:rsidRPr="00762341">
        <w:rPr>
          <w:b/>
          <w:sz w:val="16"/>
          <w:lang w:val="nl-NL"/>
        </w:rPr>
        <w:t>Terrorismebestrijding met mensenrechten</w:t>
      </w:r>
      <w:r>
        <w:rPr>
          <w:b/>
          <w:sz w:val="16"/>
          <w:lang w:val="nl-NL"/>
        </w:rPr>
        <w:t>,</w:t>
      </w:r>
      <w:r>
        <w:rPr>
          <w:sz w:val="16"/>
          <w:lang w:val="nl-NL"/>
        </w:rPr>
        <w:t xml:space="preserve"> Bijdragen symposium </w:t>
      </w:r>
      <w:r w:rsidR="009228B6">
        <w:rPr>
          <w:sz w:val="16"/>
          <w:lang w:val="nl-NL"/>
        </w:rPr>
        <w:t>derti</w:t>
      </w:r>
      <w:r>
        <w:rPr>
          <w:sz w:val="16"/>
          <w:lang w:val="nl-NL"/>
        </w:rPr>
        <w:t>gjarig bestaan NJCM, 2005, 175 p</w:t>
      </w:r>
      <w:r w:rsidR="00D56255">
        <w:rPr>
          <w:sz w:val="16"/>
          <w:lang w:val="nl-NL"/>
        </w:rPr>
        <w:t>.</w:t>
      </w:r>
      <w:r>
        <w:rPr>
          <w:sz w:val="16"/>
          <w:lang w:val="nl-NL"/>
        </w:rPr>
        <w:t>, € 17,50 / leden € 15,00</w:t>
      </w:r>
    </w:p>
    <w:p w:rsidR="00296170" w:rsidRDefault="001958EB">
      <w:pPr>
        <w:numPr>
          <w:ilvl w:val="0"/>
          <w:numId w:val="3"/>
        </w:numPr>
        <w:jc w:val="both"/>
        <w:rPr>
          <w:sz w:val="16"/>
          <w:lang w:val="nl-NL"/>
        </w:rPr>
      </w:pPr>
      <w:smartTag w:uri="urn:schemas-microsoft-com:office:smarttags" w:element="PersonName">
        <w:r>
          <w:rPr>
            <w:sz w:val="16"/>
            <w:lang w:val="nl-NL"/>
          </w:rPr>
          <w:t>Aart Hendriks</w:t>
        </w:r>
      </w:smartTag>
      <w:r>
        <w:rPr>
          <w:sz w:val="16"/>
          <w:lang w:val="nl-NL"/>
        </w:rPr>
        <w:t xml:space="preserve">, </w:t>
      </w:r>
      <w:r w:rsidRPr="001958EB">
        <w:rPr>
          <w:b/>
          <w:sz w:val="16"/>
          <w:lang w:val="nl-NL"/>
        </w:rPr>
        <w:t xml:space="preserve">In beginsel – De gezondheidsrechtelijke beginselen </w:t>
      </w:r>
      <w:proofErr w:type="spellStart"/>
      <w:r w:rsidRPr="001958EB">
        <w:rPr>
          <w:b/>
          <w:sz w:val="16"/>
          <w:lang w:val="nl-NL"/>
        </w:rPr>
        <w:t>uigediept</w:t>
      </w:r>
      <w:proofErr w:type="spellEnd"/>
      <w:r>
        <w:rPr>
          <w:b/>
          <w:sz w:val="16"/>
          <w:lang w:val="nl-NL"/>
        </w:rPr>
        <w:t>,</w:t>
      </w:r>
      <w:r>
        <w:rPr>
          <w:sz w:val="16"/>
          <w:lang w:val="nl-NL"/>
        </w:rPr>
        <w:t xml:space="preserve"> Rede in verkorte vorm uitgesproken bij de aanvaarding van het ambt van bijzonder hoogleraar gezondheidsrecht aan de Universiteit Leiden, 2006, 73 p</w:t>
      </w:r>
      <w:r w:rsidR="00D56255">
        <w:rPr>
          <w:sz w:val="16"/>
          <w:lang w:val="nl-NL"/>
        </w:rPr>
        <w:t>.</w:t>
      </w:r>
      <w:r w:rsidR="007C47B1">
        <w:rPr>
          <w:sz w:val="16"/>
          <w:lang w:val="nl-NL"/>
        </w:rPr>
        <w:t xml:space="preserve">, € 12,50 / leden </w:t>
      </w:r>
      <w:r w:rsidR="00F03F2A">
        <w:rPr>
          <w:sz w:val="16"/>
          <w:lang w:val="nl-NL"/>
        </w:rPr>
        <w:t xml:space="preserve">€ </w:t>
      </w:r>
      <w:r w:rsidR="007C47B1">
        <w:rPr>
          <w:sz w:val="16"/>
          <w:lang w:val="nl-NL"/>
        </w:rPr>
        <w:t>10,00</w:t>
      </w:r>
    </w:p>
    <w:p w:rsidR="00F42B0B" w:rsidRDefault="00F42B0B">
      <w:pPr>
        <w:numPr>
          <w:ilvl w:val="0"/>
          <w:numId w:val="3"/>
        </w:numPr>
        <w:jc w:val="both"/>
        <w:rPr>
          <w:sz w:val="16"/>
        </w:rPr>
      </w:pPr>
      <w:smartTag w:uri="urn:schemas-microsoft-com:office:smarttags" w:element="PersonName">
        <w:r w:rsidRPr="00F42B0B">
          <w:rPr>
            <w:sz w:val="16"/>
          </w:rPr>
          <w:t>Janine de Vries</w:t>
        </w:r>
      </w:smartTag>
      <w:r w:rsidRPr="00F42B0B">
        <w:rPr>
          <w:sz w:val="16"/>
        </w:rPr>
        <w:t xml:space="preserve">, </w:t>
      </w:r>
      <w:r w:rsidRPr="00F42B0B">
        <w:rPr>
          <w:b/>
          <w:sz w:val="16"/>
        </w:rPr>
        <w:t xml:space="preserve">Sexual violence against women in Congo – Obstacles and remedies for </w:t>
      </w:r>
      <w:proofErr w:type="spellStart"/>
      <w:r w:rsidRPr="00F42B0B">
        <w:rPr>
          <w:b/>
          <w:sz w:val="16"/>
        </w:rPr>
        <w:t>judiacial</w:t>
      </w:r>
      <w:proofErr w:type="spellEnd"/>
      <w:r w:rsidRPr="00F42B0B">
        <w:rPr>
          <w:b/>
          <w:sz w:val="16"/>
        </w:rPr>
        <w:t xml:space="preserve"> assistance,</w:t>
      </w:r>
      <w:r w:rsidRPr="00F42B0B">
        <w:rPr>
          <w:sz w:val="16"/>
        </w:rPr>
        <w:t xml:space="preserve"> Thoolen</w:t>
      </w:r>
      <w:r>
        <w:rPr>
          <w:sz w:val="16"/>
        </w:rPr>
        <w:t>-</w:t>
      </w:r>
      <w:r w:rsidRPr="00F42B0B">
        <w:rPr>
          <w:sz w:val="16"/>
        </w:rPr>
        <w:t xml:space="preserve">NJCM </w:t>
      </w:r>
      <w:proofErr w:type="spellStart"/>
      <w:r>
        <w:rPr>
          <w:sz w:val="16"/>
        </w:rPr>
        <w:t>S</w:t>
      </w:r>
      <w:r w:rsidRPr="00F42B0B">
        <w:rPr>
          <w:sz w:val="16"/>
        </w:rPr>
        <w:t>criptieprijs</w:t>
      </w:r>
      <w:proofErr w:type="spellEnd"/>
      <w:r w:rsidRPr="00F42B0B">
        <w:rPr>
          <w:sz w:val="16"/>
        </w:rPr>
        <w:t xml:space="preserve"> 2005, 2007, 73</w:t>
      </w:r>
      <w:r>
        <w:rPr>
          <w:sz w:val="16"/>
        </w:rPr>
        <w:t xml:space="preserve"> </w:t>
      </w:r>
      <w:r w:rsidRPr="00F42B0B">
        <w:rPr>
          <w:sz w:val="16"/>
        </w:rPr>
        <w:t xml:space="preserve"> p</w:t>
      </w:r>
      <w:r w:rsidR="00D56255">
        <w:rPr>
          <w:sz w:val="16"/>
        </w:rPr>
        <w:t>.</w:t>
      </w:r>
      <w:r w:rsidRPr="00F42B0B">
        <w:rPr>
          <w:sz w:val="16"/>
        </w:rPr>
        <w:t xml:space="preserve">, </w:t>
      </w:r>
      <w:r>
        <w:rPr>
          <w:sz w:val="16"/>
        </w:rPr>
        <w:t xml:space="preserve"> </w:t>
      </w:r>
      <w:r w:rsidRPr="00F42B0B">
        <w:rPr>
          <w:sz w:val="16"/>
        </w:rPr>
        <w:t xml:space="preserve"> </w:t>
      </w:r>
      <w:r>
        <w:rPr>
          <w:sz w:val="16"/>
        </w:rPr>
        <w:t>€ 14</w:t>
      </w:r>
      <w:r w:rsidRPr="00F42B0B">
        <w:rPr>
          <w:sz w:val="16"/>
        </w:rPr>
        <w:t>,</w:t>
      </w:r>
      <w:r>
        <w:rPr>
          <w:sz w:val="16"/>
        </w:rPr>
        <w:t>0</w:t>
      </w:r>
      <w:r w:rsidRPr="00F42B0B">
        <w:rPr>
          <w:sz w:val="16"/>
        </w:rPr>
        <w:t xml:space="preserve">0 / </w:t>
      </w:r>
      <w:proofErr w:type="spellStart"/>
      <w:r w:rsidRPr="00F42B0B">
        <w:rPr>
          <w:sz w:val="16"/>
        </w:rPr>
        <w:t>leden</w:t>
      </w:r>
      <w:proofErr w:type="spellEnd"/>
      <w:r w:rsidRPr="00F42B0B">
        <w:rPr>
          <w:sz w:val="16"/>
        </w:rPr>
        <w:t xml:space="preserve"> </w:t>
      </w:r>
      <w:r w:rsidR="00F03F2A">
        <w:rPr>
          <w:sz w:val="16"/>
        </w:rPr>
        <w:t xml:space="preserve">€ </w:t>
      </w:r>
      <w:r w:rsidRPr="00F42B0B">
        <w:rPr>
          <w:sz w:val="16"/>
        </w:rPr>
        <w:t>1</w:t>
      </w:r>
      <w:r>
        <w:rPr>
          <w:sz w:val="16"/>
        </w:rPr>
        <w:t>2</w:t>
      </w:r>
      <w:r w:rsidRPr="00F42B0B">
        <w:rPr>
          <w:sz w:val="16"/>
        </w:rPr>
        <w:t>,</w:t>
      </w:r>
      <w:r>
        <w:rPr>
          <w:sz w:val="16"/>
        </w:rPr>
        <w:t>5</w:t>
      </w:r>
      <w:r w:rsidRPr="00F42B0B">
        <w:rPr>
          <w:sz w:val="16"/>
        </w:rPr>
        <w:t>0</w:t>
      </w:r>
    </w:p>
    <w:p w:rsidR="00296170" w:rsidRPr="009E3699" w:rsidRDefault="00EF327A">
      <w:pPr>
        <w:numPr>
          <w:ilvl w:val="0"/>
          <w:numId w:val="3"/>
        </w:numPr>
        <w:jc w:val="both"/>
        <w:rPr>
          <w:b/>
          <w:sz w:val="16"/>
          <w:lang w:val="nl-NL"/>
        </w:rPr>
      </w:pPr>
      <w:r w:rsidRPr="00EF327A">
        <w:rPr>
          <w:sz w:val="16"/>
          <w:lang w:val="nl-NL"/>
        </w:rPr>
        <w:t xml:space="preserve">J.P. Loof, </w:t>
      </w:r>
      <w:r w:rsidRPr="00EF327A">
        <w:rPr>
          <w:b/>
          <w:sz w:val="16"/>
          <w:lang w:val="nl-NL"/>
        </w:rPr>
        <w:t>Juridische r</w:t>
      </w:r>
      <w:r>
        <w:rPr>
          <w:b/>
          <w:sz w:val="16"/>
          <w:lang w:val="nl-NL"/>
        </w:rPr>
        <w:t>uimte voor gewetensbezwaren?</w:t>
      </w:r>
      <w:r>
        <w:rPr>
          <w:sz w:val="16"/>
          <w:lang w:val="nl-NL"/>
        </w:rPr>
        <w:t xml:space="preserve">, Bijdragen symposium georganiseerd door het E.M. Meijers </w:t>
      </w:r>
      <w:proofErr w:type="spellStart"/>
      <w:r>
        <w:rPr>
          <w:sz w:val="16"/>
          <w:lang w:val="nl-NL"/>
        </w:rPr>
        <w:t>Instuut</w:t>
      </w:r>
      <w:proofErr w:type="spellEnd"/>
      <w:r>
        <w:rPr>
          <w:sz w:val="16"/>
          <w:lang w:val="nl-NL"/>
        </w:rPr>
        <w:t xml:space="preserve"> voor Rechtswetenschappelijk Onderzoek en de F.M. van </w:t>
      </w:r>
      <w:proofErr w:type="spellStart"/>
      <w:r>
        <w:rPr>
          <w:sz w:val="16"/>
          <w:lang w:val="nl-NL"/>
        </w:rPr>
        <w:t>Asbeck</w:t>
      </w:r>
      <w:proofErr w:type="spellEnd"/>
      <w:r>
        <w:rPr>
          <w:sz w:val="16"/>
          <w:lang w:val="nl-NL"/>
        </w:rPr>
        <w:t xml:space="preserve"> Leerstoel Universiteit Leiden, 2008, </w:t>
      </w:r>
      <w:r w:rsidR="00EB449A">
        <w:rPr>
          <w:sz w:val="16"/>
          <w:lang w:val="nl-NL"/>
        </w:rPr>
        <w:t>uitverkocht</w:t>
      </w:r>
    </w:p>
    <w:p w:rsidR="009E3699" w:rsidRPr="00426484" w:rsidRDefault="009E3699">
      <w:pPr>
        <w:numPr>
          <w:ilvl w:val="0"/>
          <w:numId w:val="3"/>
        </w:numPr>
        <w:jc w:val="both"/>
        <w:rPr>
          <w:b/>
          <w:sz w:val="16"/>
          <w:lang w:val="nl-NL"/>
        </w:rPr>
      </w:pPr>
      <w:r w:rsidRPr="009E3699">
        <w:rPr>
          <w:sz w:val="16"/>
          <w:lang w:val="nl-NL"/>
        </w:rPr>
        <w:t>H.M.A.E. van Ooijen e.a</w:t>
      </w:r>
      <w:r>
        <w:rPr>
          <w:b/>
          <w:sz w:val="16"/>
          <w:lang w:val="nl-NL"/>
        </w:rPr>
        <w:t xml:space="preserve">., Godsdienstvrijheid: afschaffen of beschermen?, </w:t>
      </w:r>
      <w:r>
        <w:rPr>
          <w:sz w:val="16"/>
          <w:lang w:val="nl-NL"/>
        </w:rPr>
        <w:t>Bijdragen NJCM-symposium, 2009, 124 p</w:t>
      </w:r>
      <w:r w:rsidR="00D56255">
        <w:rPr>
          <w:sz w:val="16"/>
          <w:lang w:val="nl-NL"/>
        </w:rPr>
        <w:t>.</w:t>
      </w:r>
      <w:r>
        <w:rPr>
          <w:sz w:val="16"/>
          <w:lang w:val="nl-NL"/>
        </w:rPr>
        <w:t>, € 19,50/leden € 17,00</w:t>
      </w:r>
    </w:p>
    <w:p w:rsidR="00426484" w:rsidRPr="008F3C7F" w:rsidRDefault="00426484" w:rsidP="00426484">
      <w:pPr>
        <w:numPr>
          <w:ilvl w:val="0"/>
          <w:numId w:val="3"/>
        </w:numPr>
        <w:jc w:val="both"/>
        <w:rPr>
          <w:b/>
          <w:sz w:val="16"/>
          <w:lang w:val="nl-NL"/>
        </w:rPr>
      </w:pPr>
      <w:r>
        <w:rPr>
          <w:sz w:val="16"/>
          <w:lang w:val="nl-NL"/>
        </w:rPr>
        <w:t>Corien Prins</w:t>
      </w:r>
      <w:r w:rsidRPr="009E3699">
        <w:rPr>
          <w:sz w:val="16"/>
          <w:lang w:val="nl-NL"/>
        </w:rPr>
        <w:t xml:space="preserve"> e.a</w:t>
      </w:r>
      <w:r>
        <w:rPr>
          <w:b/>
          <w:sz w:val="16"/>
          <w:lang w:val="nl-NL"/>
        </w:rPr>
        <w:t xml:space="preserve">., 16 Miljoen BN’ers? Bescherming van Persoonsgegevens in het Digitale Tijdperk, </w:t>
      </w:r>
      <w:r>
        <w:rPr>
          <w:sz w:val="16"/>
          <w:lang w:val="nl-NL"/>
        </w:rPr>
        <w:t>Bijdragen NJCM-Lustrumsymposium op 8 oktober 2009, 2010, 119 p</w:t>
      </w:r>
      <w:r w:rsidR="00D56255">
        <w:rPr>
          <w:sz w:val="16"/>
          <w:lang w:val="nl-NL"/>
        </w:rPr>
        <w:t>.</w:t>
      </w:r>
      <w:r>
        <w:rPr>
          <w:sz w:val="16"/>
          <w:lang w:val="nl-NL"/>
        </w:rPr>
        <w:t>, € 15,00/leden € 12,50</w:t>
      </w:r>
    </w:p>
    <w:p w:rsidR="008F3C7F" w:rsidRPr="008F3C7F" w:rsidRDefault="008F3C7F" w:rsidP="008F3C7F">
      <w:pPr>
        <w:numPr>
          <w:ilvl w:val="0"/>
          <w:numId w:val="3"/>
        </w:numPr>
        <w:jc w:val="both"/>
        <w:rPr>
          <w:sz w:val="16"/>
          <w:lang w:val="nl-NL"/>
        </w:rPr>
      </w:pPr>
      <w:proofErr w:type="spellStart"/>
      <w:r w:rsidRPr="008F3C7F">
        <w:rPr>
          <w:sz w:val="16"/>
          <w:lang w:val="nl-NL"/>
        </w:rPr>
        <w:t>Shekufeh</w:t>
      </w:r>
      <w:proofErr w:type="spellEnd"/>
      <w:r w:rsidRPr="008F3C7F">
        <w:rPr>
          <w:sz w:val="16"/>
          <w:lang w:val="nl-NL"/>
        </w:rPr>
        <w:t xml:space="preserve"> </w:t>
      </w:r>
      <w:proofErr w:type="spellStart"/>
      <w:r w:rsidRPr="008F3C7F">
        <w:rPr>
          <w:sz w:val="16"/>
          <w:lang w:val="nl-NL"/>
        </w:rPr>
        <w:t>Jalali</w:t>
      </w:r>
      <w:proofErr w:type="spellEnd"/>
      <w:r w:rsidRPr="008F3C7F">
        <w:rPr>
          <w:sz w:val="16"/>
          <w:lang w:val="nl-NL"/>
        </w:rPr>
        <w:t xml:space="preserve"> </w:t>
      </w:r>
      <w:proofErr w:type="spellStart"/>
      <w:r w:rsidRPr="008F3C7F">
        <w:rPr>
          <w:sz w:val="16"/>
          <w:lang w:val="nl-NL"/>
        </w:rPr>
        <w:t>Manesh</w:t>
      </w:r>
      <w:proofErr w:type="spellEnd"/>
      <w:r w:rsidRPr="008F3C7F">
        <w:rPr>
          <w:sz w:val="16"/>
          <w:lang w:val="nl-NL"/>
        </w:rPr>
        <w:t xml:space="preserve">, </w:t>
      </w:r>
      <w:r w:rsidRPr="008F3C7F">
        <w:rPr>
          <w:b/>
          <w:sz w:val="16"/>
          <w:lang w:val="nl-NL"/>
        </w:rPr>
        <w:t>Het recht van het kind op behoorlijke huisvesting en het BLOEM-model,</w:t>
      </w:r>
      <w:r w:rsidRPr="008F3C7F">
        <w:rPr>
          <w:sz w:val="16"/>
          <w:lang w:val="nl-NL"/>
        </w:rPr>
        <w:t xml:space="preserve"> Thoolen-NJCM Scriptieprijs 200</w:t>
      </w:r>
      <w:r>
        <w:rPr>
          <w:sz w:val="16"/>
          <w:lang w:val="nl-NL"/>
        </w:rPr>
        <w:t>7</w:t>
      </w:r>
      <w:r w:rsidRPr="008F3C7F">
        <w:rPr>
          <w:sz w:val="16"/>
          <w:lang w:val="nl-NL"/>
        </w:rPr>
        <w:t>, 20</w:t>
      </w:r>
      <w:r>
        <w:rPr>
          <w:sz w:val="16"/>
          <w:lang w:val="nl-NL"/>
        </w:rPr>
        <w:t>1</w:t>
      </w:r>
      <w:r w:rsidRPr="008F3C7F">
        <w:rPr>
          <w:sz w:val="16"/>
          <w:lang w:val="nl-NL"/>
        </w:rPr>
        <w:t xml:space="preserve">0, </w:t>
      </w:r>
      <w:r>
        <w:rPr>
          <w:sz w:val="16"/>
          <w:lang w:val="nl-NL"/>
        </w:rPr>
        <w:t>64</w:t>
      </w:r>
      <w:r w:rsidRPr="008F3C7F">
        <w:rPr>
          <w:sz w:val="16"/>
          <w:lang w:val="nl-NL"/>
        </w:rPr>
        <w:t xml:space="preserve">  p</w:t>
      </w:r>
      <w:r w:rsidR="00D56255">
        <w:rPr>
          <w:sz w:val="16"/>
          <w:lang w:val="nl-NL"/>
        </w:rPr>
        <w:t>.</w:t>
      </w:r>
      <w:r w:rsidRPr="008F3C7F">
        <w:rPr>
          <w:sz w:val="16"/>
          <w:lang w:val="nl-NL"/>
        </w:rPr>
        <w:t>,   € 1</w:t>
      </w:r>
      <w:r>
        <w:rPr>
          <w:sz w:val="16"/>
          <w:lang w:val="nl-NL"/>
        </w:rPr>
        <w:t>2</w:t>
      </w:r>
      <w:r w:rsidRPr="008F3C7F">
        <w:rPr>
          <w:sz w:val="16"/>
          <w:lang w:val="nl-NL"/>
        </w:rPr>
        <w:t>,</w:t>
      </w:r>
      <w:r>
        <w:rPr>
          <w:sz w:val="16"/>
          <w:lang w:val="nl-NL"/>
        </w:rPr>
        <w:t>5</w:t>
      </w:r>
      <w:r w:rsidRPr="008F3C7F">
        <w:rPr>
          <w:sz w:val="16"/>
          <w:lang w:val="nl-NL"/>
        </w:rPr>
        <w:t>0 / leden € 1</w:t>
      </w:r>
      <w:r>
        <w:rPr>
          <w:sz w:val="16"/>
          <w:lang w:val="nl-NL"/>
        </w:rPr>
        <w:t>0</w:t>
      </w:r>
      <w:r w:rsidRPr="008F3C7F">
        <w:rPr>
          <w:sz w:val="16"/>
          <w:lang w:val="nl-NL"/>
        </w:rPr>
        <w:t>,</w:t>
      </w:r>
      <w:r>
        <w:rPr>
          <w:sz w:val="16"/>
          <w:lang w:val="nl-NL"/>
        </w:rPr>
        <w:t>0</w:t>
      </w:r>
      <w:r w:rsidRPr="008F3C7F">
        <w:rPr>
          <w:sz w:val="16"/>
          <w:lang w:val="nl-NL"/>
        </w:rPr>
        <w:t>0</w:t>
      </w:r>
    </w:p>
    <w:p w:rsidR="008F3C7F" w:rsidRDefault="008F3C7F" w:rsidP="008F3C7F">
      <w:pPr>
        <w:numPr>
          <w:ilvl w:val="0"/>
          <w:numId w:val="3"/>
        </w:numPr>
        <w:jc w:val="both"/>
        <w:rPr>
          <w:sz w:val="16"/>
        </w:rPr>
      </w:pPr>
      <w:r>
        <w:rPr>
          <w:sz w:val="16"/>
        </w:rPr>
        <w:t xml:space="preserve">Erik van de </w:t>
      </w:r>
      <w:proofErr w:type="spellStart"/>
      <w:r>
        <w:rPr>
          <w:sz w:val="16"/>
        </w:rPr>
        <w:t>Sandt</w:t>
      </w:r>
      <w:proofErr w:type="spellEnd"/>
      <w:r w:rsidRPr="00F42B0B">
        <w:rPr>
          <w:sz w:val="16"/>
        </w:rPr>
        <w:t xml:space="preserve">, </w:t>
      </w:r>
      <w:r>
        <w:rPr>
          <w:b/>
          <w:sz w:val="16"/>
        </w:rPr>
        <w:t xml:space="preserve">A Child’s Story for Global Peace </w:t>
      </w:r>
      <w:proofErr w:type="spellStart"/>
      <w:r>
        <w:rPr>
          <w:b/>
          <w:sz w:val="16"/>
        </w:rPr>
        <w:t>an</w:t>
      </w:r>
      <w:proofErr w:type="spellEnd"/>
      <w:r>
        <w:rPr>
          <w:b/>
          <w:sz w:val="16"/>
        </w:rPr>
        <w:t xml:space="preserve"> Justice</w:t>
      </w:r>
      <w:r w:rsidRPr="00F42B0B">
        <w:rPr>
          <w:b/>
          <w:sz w:val="16"/>
        </w:rPr>
        <w:t>,</w:t>
      </w:r>
      <w:r w:rsidRPr="00F42B0B">
        <w:rPr>
          <w:sz w:val="16"/>
        </w:rPr>
        <w:t xml:space="preserve"> Thoolen</w:t>
      </w:r>
      <w:r>
        <w:rPr>
          <w:sz w:val="16"/>
        </w:rPr>
        <w:t>-</w:t>
      </w:r>
      <w:r w:rsidRPr="00F42B0B">
        <w:rPr>
          <w:sz w:val="16"/>
        </w:rPr>
        <w:t xml:space="preserve">NJCM </w:t>
      </w:r>
      <w:proofErr w:type="spellStart"/>
      <w:r>
        <w:rPr>
          <w:sz w:val="16"/>
        </w:rPr>
        <w:t>S</w:t>
      </w:r>
      <w:r w:rsidRPr="00F42B0B">
        <w:rPr>
          <w:sz w:val="16"/>
        </w:rPr>
        <w:t>criptieprijs</w:t>
      </w:r>
      <w:proofErr w:type="spellEnd"/>
      <w:r w:rsidRPr="00F42B0B">
        <w:rPr>
          <w:sz w:val="16"/>
        </w:rPr>
        <w:t xml:space="preserve"> 200</w:t>
      </w:r>
      <w:r>
        <w:rPr>
          <w:sz w:val="16"/>
        </w:rPr>
        <w:t>9</w:t>
      </w:r>
      <w:r w:rsidRPr="00F42B0B">
        <w:rPr>
          <w:sz w:val="16"/>
        </w:rPr>
        <w:t>, 20</w:t>
      </w:r>
      <w:r>
        <w:rPr>
          <w:sz w:val="16"/>
        </w:rPr>
        <w:t>10</w:t>
      </w:r>
      <w:r w:rsidRPr="00F42B0B">
        <w:rPr>
          <w:sz w:val="16"/>
        </w:rPr>
        <w:t xml:space="preserve">, </w:t>
      </w:r>
      <w:r>
        <w:rPr>
          <w:sz w:val="16"/>
        </w:rPr>
        <w:t xml:space="preserve">87 </w:t>
      </w:r>
      <w:r w:rsidRPr="00F42B0B">
        <w:rPr>
          <w:sz w:val="16"/>
        </w:rPr>
        <w:t xml:space="preserve"> p</w:t>
      </w:r>
      <w:r w:rsidR="00D56255">
        <w:rPr>
          <w:sz w:val="16"/>
        </w:rPr>
        <w:t>.</w:t>
      </w:r>
      <w:r w:rsidRPr="00F42B0B">
        <w:rPr>
          <w:sz w:val="16"/>
        </w:rPr>
        <w:t xml:space="preserve">, </w:t>
      </w:r>
      <w:r>
        <w:rPr>
          <w:sz w:val="16"/>
        </w:rPr>
        <w:t xml:space="preserve"> </w:t>
      </w:r>
      <w:r w:rsidRPr="00F42B0B">
        <w:rPr>
          <w:sz w:val="16"/>
        </w:rPr>
        <w:t xml:space="preserve"> </w:t>
      </w:r>
      <w:r>
        <w:rPr>
          <w:sz w:val="16"/>
        </w:rPr>
        <w:t>€ 12</w:t>
      </w:r>
      <w:r w:rsidRPr="00F42B0B">
        <w:rPr>
          <w:sz w:val="16"/>
        </w:rPr>
        <w:t>,</w:t>
      </w:r>
      <w:r>
        <w:rPr>
          <w:sz w:val="16"/>
        </w:rPr>
        <w:t>5</w:t>
      </w:r>
      <w:r w:rsidRPr="00F42B0B">
        <w:rPr>
          <w:sz w:val="16"/>
        </w:rPr>
        <w:t xml:space="preserve">0 / </w:t>
      </w:r>
      <w:proofErr w:type="spellStart"/>
      <w:r w:rsidRPr="00F42B0B">
        <w:rPr>
          <w:sz w:val="16"/>
        </w:rPr>
        <w:t>leden</w:t>
      </w:r>
      <w:proofErr w:type="spellEnd"/>
      <w:r w:rsidRPr="00F42B0B">
        <w:rPr>
          <w:sz w:val="16"/>
        </w:rPr>
        <w:t xml:space="preserve"> </w:t>
      </w:r>
      <w:r>
        <w:rPr>
          <w:sz w:val="16"/>
        </w:rPr>
        <w:t xml:space="preserve">€ </w:t>
      </w:r>
      <w:r w:rsidRPr="00F42B0B">
        <w:rPr>
          <w:sz w:val="16"/>
        </w:rPr>
        <w:t>1</w:t>
      </w:r>
      <w:r>
        <w:rPr>
          <w:sz w:val="16"/>
        </w:rPr>
        <w:t>0</w:t>
      </w:r>
      <w:r w:rsidRPr="00F42B0B">
        <w:rPr>
          <w:sz w:val="16"/>
        </w:rPr>
        <w:t>,</w:t>
      </w:r>
      <w:r>
        <w:rPr>
          <w:sz w:val="16"/>
        </w:rPr>
        <w:t>0</w:t>
      </w:r>
      <w:r w:rsidRPr="00F42B0B">
        <w:rPr>
          <w:sz w:val="16"/>
        </w:rPr>
        <w:t>0</w:t>
      </w:r>
    </w:p>
    <w:p w:rsidR="008523D5" w:rsidRDefault="008523D5" w:rsidP="008F3C7F">
      <w:pPr>
        <w:numPr>
          <w:ilvl w:val="0"/>
          <w:numId w:val="3"/>
        </w:numPr>
        <w:jc w:val="both"/>
        <w:rPr>
          <w:sz w:val="16"/>
          <w:lang w:val="nl-NL"/>
        </w:rPr>
      </w:pPr>
      <w:r w:rsidRPr="008523D5">
        <w:rPr>
          <w:sz w:val="16"/>
          <w:lang w:val="nl-NL"/>
        </w:rPr>
        <w:t xml:space="preserve">Barbara Oomen, Marloes Vrolijk, </w:t>
      </w:r>
      <w:r w:rsidRPr="008523D5">
        <w:rPr>
          <w:b/>
          <w:sz w:val="16"/>
          <w:lang w:val="nl-NL"/>
        </w:rPr>
        <w:t>Inspiratie voor Mensenrechteneducatie</w:t>
      </w:r>
      <w:r>
        <w:rPr>
          <w:b/>
          <w:sz w:val="16"/>
          <w:lang w:val="nl-NL"/>
        </w:rPr>
        <w:t xml:space="preserve">, </w:t>
      </w:r>
      <w:r>
        <w:rPr>
          <w:sz w:val="16"/>
          <w:lang w:val="nl-NL"/>
        </w:rPr>
        <w:t>2010, 136 p</w:t>
      </w:r>
      <w:r w:rsidR="00D56255">
        <w:rPr>
          <w:sz w:val="16"/>
          <w:lang w:val="nl-NL"/>
        </w:rPr>
        <w:t>.</w:t>
      </w:r>
      <w:r>
        <w:rPr>
          <w:sz w:val="16"/>
          <w:lang w:val="nl-NL"/>
        </w:rPr>
        <w:t>, € 15,00 / leden € 12,50</w:t>
      </w:r>
    </w:p>
    <w:p w:rsidR="008523D5" w:rsidRDefault="008523D5" w:rsidP="008F3C7F">
      <w:pPr>
        <w:numPr>
          <w:ilvl w:val="0"/>
          <w:numId w:val="3"/>
        </w:numPr>
        <w:jc w:val="both"/>
        <w:rPr>
          <w:sz w:val="16"/>
          <w:lang w:val="nl-NL"/>
        </w:rPr>
      </w:pPr>
      <w:r w:rsidRPr="008523D5">
        <w:rPr>
          <w:sz w:val="16"/>
          <w:lang w:val="nl-NL"/>
        </w:rPr>
        <w:t xml:space="preserve">J.P. Loof &amp; R.A. Lawson, </w:t>
      </w:r>
      <w:r w:rsidRPr="008523D5">
        <w:rPr>
          <w:b/>
          <w:sz w:val="16"/>
          <w:lang w:val="nl-NL"/>
        </w:rPr>
        <w:t xml:space="preserve">60 jaar EVRM. Een lichtend voorbeeld?, </w:t>
      </w:r>
      <w:r>
        <w:rPr>
          <w:sz w:val="16"/>
          <w:lang w:val="nl-NL"/>
        </w:rPr>
        <w:t>2010, 291 p</w:t>
      </w:r>
      <w:r w:rsidR="00D56255">
        <w:rPr>
          <w:sz w:val="16"/>
          <w:lang w:val="nl-NL"/>
        </w:rPr>
        <w:t>.</w:t>
      </w:r>
      <w:r>
        <w:rPr>
          <w:sz w:val="16"/>
          <w:lang w:val="nl-NL"/>
        </w:rPr>
        <w:t>, € 22,50 / leden € 17,50</w:t>
      </w:r>
    </w:p>
    <w:p w:rsidR="00670E0E" w:rsidRPr="00E12F09" w:rsidRDefault="00670E0E" w:rsidP="008F3C7F">
      <w:pPr>
        <w:numPr>
          <w:ilvl w:val="0"/>
          <w:numId w:val="3"/>
        </w:numPr>
        <w:jc w:val="both"/>
        <w:rPr>
          <w:sz w:val="16"/>
        </w:rPr>
      </w:pPr>
      <w:proofErr w:type="spellStart"/>
      <w:r w:rsidRPr="00670E0E">
        <w:rPr>
          <w:sz w:val="16"/>
        </w:rPr>
        <w:t>Phon</w:t>
      </w:r>
      <w:proofErr w:type="spellEnd"/>
      <w:r w:rsidRPr="00670E0E">
        <w:rPr>
          <w:sz w:val="16"/>
        </w:rPr>
        <w:t xml:space="preserve"> van den </w:t>
      </w:r>
      <w:proofErr w:type="spellStart"/>
      <w:r w:rsidRPr="00670E0E">
        <w:rPr>
          <w:sz w:val="16"/>
        </w:rPr>
        <w:t>Biesen</w:t>
      </w:r>
      <w:proofErr w:type="spellEnd"/>
      <w:r w:rsidRPr="00670E0E">
        <w:rPr>
          <w:sz w:val="16"/>
        </w:rPr>
        <w:t xml:space="preserve">, </w:t>
      </w:r>
      <w:r w:rsidRPr="00670E0E">
        <w:rPr>
          <w:b/>
          <w:sz w:val="16"/>
        </w:rPr>
        <w:t>Building on Basic Pr</w:t>
      </w:r>
      <w:r>
        <w:rPr>
          <w:b/>
          <w:sz w:val="16"/>
        </w:rPr>
        <w:t>inciples, 25 Years Lawyers for Lawyers 15 April 2011</w:t>
      </w:r>
      <w:r>
        <w:rPr>
          <w:sz w:val="16"/>
        </w:rPr>
        <w:t xml:space="preserve">. 2011, 104 p., </w:t>
      </w:r>
      <w:r>
        <w:rPr>
          <w:sz w:val="16"/>
          <w:lang w:val="nl-NL"/>
        </w:rPr>
        <w:t>€ 15,00 / leden € 12,50</w:t>
      </w:r>
    </w:p>
    <w:p w:rsidR="00E12F09" w:rsidRDefault="00E12F09" w:rsidP="008F3C7F">
      <w:pPr>
        <w:numPr>
          <w:ilvl w:val="0"/>
          <w:numId w:val="3"/>
        </w:numPr>
        <w:jc w:val="both"/>
        <w:rPr>
          <w:sz w:val="16"/>
          <w:lang w:val="nl-NL"/>
        </w:rPr>
      </w:pPr>
      <w:r>
        <w:rPr>
          <w:sz w:val="16"/>
          <w:lang w:val="nl-NL"/>
        </w:rPr>
        <w:t xml:space="preserve">Caroline Forder, Wilma Duijst, Annemiek Wolthuis, </w:t>
      </w:r>
      <w:r>
        <w:rPr>
          <w:b/>
          <w:sz w:val="16"/>
          <w:lang w:val="nl-NL"/>
        </w:rPr>
        <w:t>Kindvriendelijke opsluiting,</w:t>
      </w:r>
      <w:r>
        <w:rPr>
          <w:sz w:val="16"/>
          <w:lang w:val="nl-NL"/>
        </w:rPr>
        <w:t xml:space="preserve"> 2012, 291 p., € 29,50 / leden € 27,00</w:t>
      </w:r>
    </w:p>
    <w:p w:rsidR="005C6A65" w:rsidRDefault="005C6A65" w:rsidP="008F3C7F">
      <w:pPr>
        <w:numPr>
          <w:ilvl w:val="0"/>
          <w:numId w:val="3"/>
        </w:numPr>
        <w:jc w:val="both"/>
        <w:rPr>
          <w:sz w:val="16"/>
          <w:lang w:val="nl-NL"/>
        </w:rPr>
      </w:pPr>
      <w:r>
        <w:rPr>
          <w:sz w:val="16"/>
          <w:lang w:val="nl-NL"/>
        </w:rPr>
        <w:t xml:space="preserve">Suzanne Poppelaars, </w:t>
      </w:r>
      <w:r>
        <w:rPr>
          <w:b/>
          <w:sz w:val="16"/>
          <w:lang w:val="nl-NL"/>
        </w:rPr>
        <w:t xml:space="preserve">Het recht op bronbescherming: Hoe verder na </w:t>
      </w:r>
      <w:r>
        <w:rPr>
          <w:b/>
          <w:i/>
          <w:sz w:val="16"/>
          <w:lang w:val="nl-NL"/>
        </w:rPr>
        <w:t>Voskuil</w:t>
      </w:r>
      <w:r>
        <w:rPr>
          <w:b/>
          <w:sz w:val="16"/>
          <w:lang w:val="nl-NL"/>
        </w:rPr>
        <w:t xml:space="preserve"> en </w:t>
      </w:r>
      <w:r>
        <w:rPr>
          <w:b/>
          <w:i/>
          <w:sz w:val="16"/>
          <w:lang w:val="nl-NL"/>
        </w:rPr>
        <w:t>Sanoma</w:t>
      </w:r>
      <w:r>
        <w:rPr>
          <w:b/>
          <w:sz w:val="16"/>
          <w:lang w:val="nl-NL"/>
        </w:rPr>
        <w:t>?,</w:t>
      </w:r>
      <w:r>
        <w:rPr>
          <w:sz w:val="16"/>
          <w:lang w:val="nl-NL"/>
        </w:rPr>
        <w:t xml:space="preserve"> 2014, 74 p., </w:t>
      </w:r>
      <w:r w:rsidRPr="005C6A65">
        <w:rPr>
          <w:sz w:val="16"/>
          <w:lang w:val="nl-NL"/>
        </w:rPr>
        <w:t>€ 12,50 / leden € 10,00</w:t>
      </w:r>
    </w:p>
    <w:p w:rsidR="00096A93" w:rsidRPr="00096A93" w:rsidRDefault="00096A93" w:rsidP="00096A93">
      <w:pPr>
        <w:pStyle w:val="Lijstalinea"/>
        <w:numPr>
          <w:ilvl w:val="0"/>
          <w:numId w:val="3"/>
        </w:numPr>
        <w:rPr>
          <w:sz w:val="16"/>
          <w:lang w:val="nl-NL"/>
        </w:rPr>
      </w:pPr>
      <w:r>
        <w:rPr>
          <w:sz w:val="16"/>
          <w:lang w:val="nl-NL"/>
        </w:rPr>
        <w:t>Nadine Achterberg e.a.</w:t>
      </w:r>
      <w:r w:rsidRPr="00096A93">
        <w:rPr>
          <w:sz w:val="16"/>
          <w:lang w:val="nl-NL"/>
        </w:rPr>
        <w:t xml:space="preserve">, </w:t>
      </w:r>
      <w:proofErr w:type="spellStart"/>
      <w:r>
        <w:rPr>
          <w:sz w:val="16"/>
          <w:lang w:val="nl-NL"/>
        </w:rPr>
        <w:t>Vrouwe</w:t>
      </w:r>
      <w:proofErr w:type="spellEnd"/>
      <w:r>
        <w:rPr>
          <w:sz w:val="16"/>
          <w:lang w:val="nl-NL"/>
        </w:rPr>
        <w:t xml:space="preserve"> Justitia zucht en steunt. Hoe houden we de rechtsstaat toekomstbestendig?, 2015</w:t>
      </w:r>
      <w:r w:rsidRPr="00096A93">
        <w:rPr>
          <w:sz w:val="16"/>
          <w:lang w:val="nl-NL"/>
        </w:rPr>
        <w:t xml:space="preserve">, </w:t>
      </w:r>
      <w:r>
        <w:rPr>
          <w:sz w:val="16"/>
          <w:lang w:val="nl-NL"/>
        </w:rPr>
        <w:t>63</w:t>
      </w:r>
      <w:r w:rsidRPr="00096A93">
        <w:rPr>
          <w:sz w:val="16"/>
          <w:lang w:val="nl-NL"/>
        </w:rPr>
        <w:t xml:space="preserve"> p., € 12,50 / leden € 10,00</w:t>
      </w:r>
    </w:p>
    <w:p w:rsidR="00096A93" w:rsidRDefault="00096A93" w:rsidP="00096A93">
      <w:pPr>
        <w:pStyle w:val="Lijstalinea"/>
        <w:numPr>
          <w:ilvl w:val="0"/>
          <w:numId w:val="3"/>
        </w:numPr>
        <w:rPr>
          <w:sz w:val="16"/>
          <w:lang w:val="nl-NL"/>
        </w:rPr>
      </w:pPr>
      <w:r>
        <w:rPr>
          <w:sz w:val="16"/>
          <w:lang w:val="nl-NL"/>
        </w:rPr>
        <w:t>Goos Cardol e.a., Jongensbesnijdenis bezien vanuit mensenrechtelijk perspectief</w:t>
      </w:r>
      <w:r w:rsidRPr="00096A93">
        <w:rPr>
          <w:sz w:val="16"/>
          <w:lang w:val="nl-NL"/>
        </w:rPr>
        <w:t>, 201</w:t>
      </w:r>
      <w:r>
        <w:rPr>
          <w:sz w:val="16"/>
          <w:lang w:val="nl-NL"/>
        </w:rPr>
        <w:t>5</w:t>
      </w:r>
      <w:r w:rsidRPr="00096A93">
        <w:rPr>
          <w:sz w:val="16"/>
          <w:lang w:val="nl-NL"/>
        </w:rPr>
        <w:t xml:space="preserve">, </w:t>
      </w:r>
      <w:r>
        <w:rPr>
          <w:sz w:val="16"/>
          <w:lang w:val="nl-NL"/>
        </w:rPr>
        <w:t>9</w:t>
      </w:r>
      <w:r w:rsidRPr="00096A93">
        <w:rPr>
          <w:sz w:val="16"/>
          <w:lang w:val="nl-NL"/>
        </w:rPr>
        <w:t>7</w:t>
      </w:r>
      <w:r w:rsidR="00E23E64">
        <w:rPr>
          <w:sz w:val="16"/>
          <w:lang w:val="nl-NL"/>
        </w:rPr>
        <w:t xml:space="preserve"> p., € 2</w:t>
      </w:r>
      <w:r w:rsidRPr="00096A93">
        <w:rPr>
          <w:sz w:val="16"/>
          <w:lang w:val="nl-NL"/>
        </w:rPr>
        <w:t xml:space="preserve">2,50 / leden € </w:t>
      </w:r>
      <w:r w:rsidR="00E23E64">
        <w:rPr>
          <w:sz w:val="16"/>
          <w:lang w:val="nl-NL"/>
        </w:rPr>
        <w:t>2</w:t>
      </w:r>
      <w:r w:rsidRPr="00096A93">
        <w:rPr>
          <w:sz w:val="16"/>
          <w:lang w:val="nl-NL"/>
        </w:rPr>
        <w:t>0,00</w:t>
      </w:r>
    </w:p>
    <w:p w:rsidR="00DA6CB3" w:rsidRPr="00DA6CB3" w:rsidRDefault="00DA6CB3" w:rsidP="00DA6CB3">
      <w:pPr>
        <w:numPr>
          <w:ilvl w:val="0"/>
          <w:numId w:val="3"/>
        </w:numPr>
        <w:jc w:val="both"/>
        <w:rPr>
          <w:sz w:val="16"/>
        </w:rPr>
      </w:pPr>
      <w:r w:rsidRPr="00DA6CB3">
        <w:rPr>
          <w:sz w:val="16"/>
        </w:rPr>
        <w:t>S</w:t>
      </w:r>
      <w:r w:rsidRPr="00DA6CB3">
        <w:rPr>
          <w:sz w:val="16"/>
        </w:rPr>
        <w:t xml:space="preserve">ylvie McCallum </w:t>
      </w:r>
      <w:proofErr w:type="spellStart"/>
      <w:r w:rsidRPr="00DA6CB3">
        <w:rPr>
          <w:sz w:val="16"/>
        </w:rPr>
        <w:t>Rougerie</w:t>
      </w:r>
      <w:proofErr w:type="spellEnd"/>
      <w:r w:rsidRPr="00DA6CB3">
        <w:rPr>
          <w:sz w:val="16"/>
        </w:rPr>
        <w:t xml:space="preserve">, </w:t>
      </w:r>
      <w:r w:rsidRPr="00DA6CB3">
        <w:rPr>
          <w:b/>
          <w:sz w:val="16"/>
        </w:rPr>
        <w:t>Police Failures to Combat Sexual Assault: Lessons from International and Regional Human Rights Law for Improving Accountability under the Canadian Charter of Rights a</w:t>
      </w:r>
      <w:bookmarkStart w:id="0" w:name="_GoBack"/>
      <w:bookmarkEnd w:id="0"/>
      <w:r w:rsidRPr="00DA6CB3">
        <w:rPr>
          <w:b/>
          <w:sz w:val="16"/>
        </w:rPr>
        <w:t>n</w:t>
      </w:r>
      <w:r>
        <w:rPr>
          <w:b/>
          <w:sz w:val="16"/>
        </w:rPr>
        <w:t>d</w:t>
      </w:r>
      <w:r w:rsidRPr="00DA6CB3">
        <w:rPr>
          <w:b/>
          <w:sz w:val="16"/>
        </w:rPr>
        <w:t xml:space="preserve"> Freedoms</w:t>
      </w:r>
      <w:r w:rsidRPr="00DA6CB3">
        <w:rPr>
          <w:b/>
          <w:sz w:val="16"/>
        </w:rPr>
        <w:t>,</w:t>
      </w:r>
      <w:r w:rsidRPr="00DA6CB3">
        <w:rPr>
          <w:sz w:val="16"/>
        </w:rPr>
        <w:t xml:space="preserve"> 201</w:t>
      </w:r>
      <w:r>
        <w:rPr>
          <w:sz w:val="16"/>
        </w:rPr>
        <w:t>8</w:t>
      </w:r>
      <w:r w:rsidRPr="00DA6CB3">
        <w:rPr>
          <w:sz w:val="16"/>
        </w:rPr>
        <w:t xml:space="preserve">, </w:t>
      </w:r>
      <w:r>
        <w:rPr>
          <w:sz w:val="16"/>
        </w:rPr>
        <w:t>55</w:t>
      </w:r>
      <w:r w:rsidRPr="00DA6CB3">
        <w:rPr>
          <w:sz w:val="16"/>
        </w:rPr>
        <w:t xml:space="preserve"> p., € 12,50 / </w:t>
      </w:r>
      <w:proofErr w:type="spellStart"/>
      <w:r w:rsidRPr="00DA6CB3">
        <w:rPr>
          <w:sz w:val="16"/>
        </w:rPr>
        <w:t>leden</w:t>
      </w:r>
      <w:proofErr w:type="spellEnd"/>
      <w:r w:rsidRPr="00DA6CB3">
        <w:rPr>
          <w:sz w:val="16"/>
        </w:rPr>
        <w:t xml:space="preserve"> € 10,00</w:t>
      </w:r>
    </w:p>
    <w:p w:rsidR="0072278D" w:rsidRPr="00DA6CB3" w:rsidRDefault="0072278D" w:rsidP="0072278D">
      <w:pPr>
        <w:tabs>
          <w:tab w:val="left" w:pos="424"/>
        </w:tabs>
        <w:jc w:val="both"/>
        <w:rPr>
          <w:b/>
          <w:sz w:val="16"/>
        </w:rPr>
      </w:pPr>
    </w:p>
    <w:p w:rsidR="00296170" w:rsidRDefault="00296170">
      <w:pPr>
        <w:tabs>
          <w:tab w:val="left" w:pos="424"/>
        </w:tabs>
        <w:jc w:val="both"/>
        <w:rPr>
          <w:sz w:val="16"/>
          <w:lang w:val="nl-NL"/>
        </w:rPr>
      </w:pPr>
      <w:r>
        <w:rPr>
          <w:b/>
          <w:sz w:val="16"/>
          <w:lang w:val="nl-NL"/>
        </w:rPr>
        <w:t>Bijzondere nummers NJCM-Bulletin:</w:t>
      </w:r>
    </w:p>
    <w:p w:rsidR="00296170" w:rsidRDefault="00296170">
      <w:pPr>
        <w:tabs>
          <w:tab w:val="left" w:pos="424"/>
        </w:tabs>
        <w:jc w:val="both"/>
        <w:rPr>
          <w:sz w:val="16"/>
          <w:lang w:val="nl-NL"/>
        </w:rPr>
      </w:pPr>
      <w:r>
        <w:rPr>
          <w:sz w:val="16"/>
          <w:lang w:val="nl-NL"/>
        </w:rPr>
        <w:t>-</w:t>
      </w:r>
      <w:r>
        <w:rPr>
          <w:sz w:val="16"/>
          <w:lang w:val="nl-NL"/>
        </w:rPr>
        <w:tab/>
        <w:t xml:space="preserve">1991: </w:t>
      </w:r>
      <w:r>
        <w:rPr>
          <w:b/>
          <w:sz w:val="16"/>
          <w:lang w:val="nl-NL"/>
        </w:rPr>
        <w:t>Schengen special</w:t>
      </w:r>
      <w:r>
        <w:rPr>
          <w:sz w:val="16"/>
          <w:lang w:val="nl-NL"/>
        </w:rPr>
        <w:t xml:space="preserve">, special inzake de Uitvoeringsovereenkomst bij het Akkoord van Schengen 166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</w:t>
      </w:r>
      <w:r w:rsidR="00F03F2A">
        <w:rPr>
          <w:sz w:val="16"/>
          <w:lang w:val="nl-NL"/>
        </w:rPr>
        <w:t>€</w:t>
      </w:r>
      <w:r>
        <w:rPr>
          <w:sz w:val="16"/>
          <w:lang w:val="nl-NL"/>
        </w:rPr>
        <w:t xml:space="preserve"> 6,00 / leden </w:t>
      </w:r>
      <w:r w:rsidR="00F03F2A">
        <w:rPr>
          <w:sz w:val="16"/>
          <w:lang w:val="nl-NL"/>
        </w:rPr>
        <w:t>€</w:t>
      </w:r>
      <w:r>
        <w:rPr>
          <w:sz w:val="16"/>
          <w:lang w:val="nl-NL"/>
        </w:rPr>
        <w:t> 5,25</w:t>
      </w:r>
    </w:p>
    <w:p w:rsidR="00296170" w:rsidRDefault="00296170">
      <w:pPr>
        <w:tabs>
          <w:tab w:val="left" w:pos="424"/>
        </w:tabs>
        <w:jc w:val="both"/>
        <w:rPr>
          <w:sz w:val="16"/>
          <w:lang w:val="nl-NL"/>
        </w:rPr>
      </w:pPr>
      <w:r>
        <w:rPr>
          <w:sz w:val="16"/>
          <w:lang w:val="nl-NL"/>
        </w:rPr>
        <w:t>-</w:t>
      </w:r>
      <w:r>
        <w:rPr>
          <w:sz w:val="16"/>
          <w:lang w:val="nl-NL"/>
        </w:rPr>
        <w:tab/>
        <w:t xml:space="preserve">1994: </w:t>
      </w:r>
      <w:r>
        <w:rPr>
          <w:b/>
          <w:sz w:val="16"/>
          <w:lang w:val="nl-NL"/>
        </w:rPr>
        <w:t>IVBPR</w:t>
      </w:r>
      <w:r>
        <w:rPr>
          <w:sz w:val="16"/>
          <w:lang w:val="nl-NL"/>
        </w:rPr>
        <w:t xml:space="preserve">, opstellen over  15 jaar  Internationaal Verdrag inzake Burger- en Politieke Rechten ,178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</w:t>
      </w:r>
      <w:r w:rsidR="00F03F2A">
        <w:rPr>
          <w:sz w:val="16"/>
          <w:lang w:val="nl-NL"/>
        </w:rPr>
        <w:t>€</w:t>
      </w:r>
      <w:r>
        <w:rPr>
          <w:sz w:val="16"/>
          <w:lang w:val="nl-NL"/>
        </w:rPr>
        <w:t xml:space="preserve"> 7,75 / leden </w:t>
      </w:r>
      <w:r w:rsidR="00F03F2A">
        <w:rPr>
          <w:sz w:val="16"/>
          <w:lang w:val="nl-NL"/>
        </w:rPr>
        <w:t>€</w:t>
      </w:r>
      <w:r>
        <w:rPr>
          <w:sz w:val="16"/>
          <w:lang w:val="nl-NL"/>
        </w:rPr>
        <w:t> 7,00</w:t>
      </w:r>
    </w:p>
    <w:p w:rsidR="00296170" w:rsidRDefault="00296170">
      <w:pPr>
        <w:tabs>
          <w:tab w:val="left" w:pos="424"/>
        </w:tabs>
        <w:ind w:left="425" w:hanging="425"/>
        <w:jc w:val="both"/>
        <w:rPr>
          <w:sz w:val="16"/>
          <w:lang w:val="nl-NL"/>
        </w:rPr>
      </w:pPr>
      <w:r>
        <w:rPr>
          <w:sz w:val="16"/>
          <w:lang w:val="nl-NL"/>
        </w:rPr>
        <w:t>-</w:t>
      </w:r>
      <w:r>
        <w:rPr>
          <w:sz w:val="16"/>
          <w:lang w:val="nl-NL"/>
        </w:rPr>
        <w:tab/>
        <w:t xml:space="preserve">1996: </w:t>
      </w:r>
      <w:r>
        <w:rPr>
          <w:b/>
          <w:sz w:val="16"/>
          <w:lang w:val="nl-NL"/>
        </w:rPr>
        <w:t>45 jaar EVRM 1950-1995</w:t>
      </w:r>
      <w:r>
        <w:rPr>
          <w:sz w:val="16"/>
          <w:lang w:val="nl-NL"/>
        </w:rPr>
        <w:t xml:space="preserve">, opstellen over de ontwikkelingen van het EVRM in Straatsburg en in Nederland, 241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1996, </w:t>
      </w:r>
      <w:r w:rsidR="00F03F2A">
        <w:rPr>
          <w:sz w:val="16"/>
          <w:lang w:val="nl-NL"/>
        </w:rPr>
        <w:t>€</w:t>
      </w:r>
      <w:r>
        <w:rPr>
          <w:sz w:val="16"/>
          <w:lang w:val="nl-NL"/>
        </w:rPr>
        <w:t xml:space="preserve"> 10,00 / leden </w:t>
      </w:r>
      <w:r w:rsidR="00F03F2A">
        <w:rPr>
          <w:sz w:val="16"/>
          <w:lang w:val="nl-NL"/>
        </w:rPr>
        <w:t>€</w:t>
      </w:r>
      <w:r>
        <w:rPr>
          <w:sz w:val="16"/>
          <w:lang w:val="nl-NL"/>
        </w:rPr>
        <w:t> 7,75</w:t>
      </w:r>
    </w:p>
    <w:p w:rsidR="007C47B1" w:rsidRDefault="007C47B1">
      <w:pPr>
        <w:numPr>
          <w:ilvl w:val="0"/>
          <w:numId w:val="4"/>
        </w:numPr>
        <w:jc w:val="both"/>
        <w:rPr>
          <w:sz w:val="16"/>
          <w:lang w:val="nl-NL"/>
        </w:rPr>
      </w:pPr>
      <w:r>
        <w:rPr>
          <w:sz w:val="16"/>
          <w:lang w:val="nl-NL"/>
        </w:rPr>
        <w:t xml:space="preserve">2005: </w:t>
      </w:r>
      <w:r w:rsidRPr="007C47B1">
        <w:rPr>
          <w:b/>
          <w:sz w:val="16"/>
          <w:lang w:val="nl-NL"/>
        </w:rPr>
        <w:t>Kinderrechtenspecial</w:t>
      </w:r>
      <w:r>
        <w:rPr>
          <w:sz w:val="16"/>
          <w:lang w:val="nl-NL"/>
        </w:rPr>
        <w:t>, 10 jarig bestaan van het Internationaal Verdrag voor de Rechten van het Kind</w:t>
      </w:r>
      <w:r w:rsidR="00F03F2A">
        <w:rPr>
          <w:sz w:val="16"/>
          <w:lang w:val="nl-NL"/>
        </w:rPr>
        <w:t>, € 11,00</w:t>
      </w:r>
    </w:p>
    <w:p w:rsidR="007C47B1" w:rsidRDefault="007C47B1">
      <w:pPr>
        <w:numPr>
          <w:ilvl w:val="0"/>
          <w:numId w:val="4"/>
        </w:numPr>
        <w:jc w:val="both"/>
        <w:rPr>
          <w:sz w:val="16"/>
          <w:lang w:val="nl-NL"/>
        </w:rPr>
      </w:pPr>
      <w:r>
        <w:rPr>
          <w:sz w:val="16"/>
          <w:lang w:val="nl-NL"/>
        </w:rPr>
        <w:lastRenderedPageBreak/>
        <w:t xml:space="preserve">2006: </w:t>
      </w:r>
      <w:r>
        <w:rPr>
          <w:b/>
          <w:sz w:val="16"/>
          <w:lang w:val="nl-NL"/>
        </w:rPr>
        <w:t>55 jaar EVRM 1950-2005</w:t>
      </w:r>
      <w:r>
        <w:rPr>
          <w:sz w:val="16"/>
          <w:lang w:val="nl-NL"/>
        </w:rPr>
        <w:t xml:space="preserve">, opstellen over de ontwikkelingen van het EVRM in Straatsburg en in Nederland, 200 </w:t>
      </w:r>
      <w:r w:rsidR="00004D3F">
        <w:rPr>
          <w:sz w:val="16"/>
          <w:lang w:val="nl-NL"/>
        </w:rPr>
        <w:t>p.</w:t>
      </w:r>
      <w:r>
        <w:rPr>
          <w:sz w:val="16"/>
          <w:lang w:val="nl-NL"/>
        </w:rPr>
        <w:t xml:space="preserve">, 2006, </w:t>
      </w:r>
      <w:r w:rsidR="00F03F2A">
        <w:rPr>
          <w:sz w:val="16"/>
          <w:lang w:val="nl-NL"/>
        </w:rPr>
        <w:t>€</w:t>
      </w:r>
      <w:r>
        <w:rPr>
          <w:sz w:val="16"/>
          <w:lang w:val="nl-NL"/>
        </w:rPr>
        <w:t xml:space="preserve"> 19,90 / leden </w:t>
      </w:r>
      <w:r w:rsidR="00F03F2A">
        <w:rPr>
          <w:sz w:val="16"/>
          <w:lang w:val="nl-NL"/>
        </w:rPr>
        <w:t>€</w:t>
      </w:r>
      <w:r>
        <w:rPr>
          <w:sz w:val="16"/>
          <w:lang w:val="nl-NL"/>
        </w:rPr>
        <w:t> 17,50</w:t>
      </w:r>
    </w:p>
    <w:p w:rsidR="002617A6" w:rsidRDefault="002617A6">
      <w:pPr>
        <w:numPr>
          <w:ilvl w:val="0"/>
          <w:numId w:val="4"/>
        </w:numPr>
        <w:jc w:val="both"/>
        <w:rPr>
          <w:sz w:val="16"/>
          <w:lang w:val="nl-NL"/>
        </w:rPr>
      </w:pPr>
      <w:r>
        <w:rPr>
          <w:sz w:val="16"/>
          <w:lang w:val="nl-NL"/>
        </w:rPr>
        <w:t xml:space="preserve">2010: </w:t>
      </w:r>
      <w:r w:rsidRPr="002617A6">
        <w:rPr>
          <w:b/>
          <w:sz w:val="16"/>
          <w:lang w:val="nl-NL"/>
        </w:rPr>
        <w:t xml:space="preserve">60 jaar EVRM </w:t>
      </w:r>
      <w:r w:rsidR="009175A2">
        <w:rPr>
          <w:b/>
          <w:sz w:val="16"/>
          <w:lang w:val="nl-NL"/>
        </w:rPr>
        <w:t xml:space="preserve">- </w:t>
      </w:r>
      <w:r w:rsidRPr="002617A6">
        <w:rPr>
          <w:b/>
          <w:sz w:val="16"/>
          <w:lang w:val="nl-NL"/>
        </w:rPr>
        <w:t>Een lichtend voorbeeld?,</w:t>
      </w:r>
      <w:r>
        <w:rPr>
          <w:sz w:val="16"/>
          <w:lang w:val="nl-NL"/>
        </w:rPr>
        <w:t xml:space="preserve"> opstellen over de ontwikkelingen van het EVRM in Straatsburg en in Nederland, 295 p., € 22,50 / leden € 19,50</w:t>
      </w:r>
    </w:p>
    <w:p w:rsidR="00296170" w:rsidRDefault="00296170">
      <w:pPr>
        <w:numPr>
          <w:ilvl w:val="0"/>
          <w:numId w:val="4"/>
        </w:numPr>
        <w:jc w:val="both"/>
        <w:rPr>
          <w:sz w:val="16"/>
          <w:lang w:val="nl-NL"/>
        </w:rPr>
      </w:pPr>
      <w:r>
        <w:rPr>
          <w:sz w:val="16"/>
          <w:lang w:val="nl-NL"/>
        </w:rPr>
        <w:t xml:space="preserve">verzamelbanden voor NJCM-Bulletin, € </w:t>
      </w:r>
      <w:r w:rsidR="004F59A7">
        <w:rPr>
          <w:sz w:val="16"/>
          <w:lang w:val="nl-NL"/>
        </w:rPr>
        <w:t>20</w:t>
      </w:r>
      <w:r>
        <w:rPr>
          <w:sz w:val="16"/>
          <w:lang w:val="nl-NL"/>
        </w:rPr>
        <w:t>,</w:t>
      </w:r>
      <w:r w:rsidR="004F59A7">
        <w:rPr>
          <w:sz w:val="16"/>
          <w:lang w:val="nl-NL"/>
        </w:rPr>
        <w:t>0</w:t>
      </w:r>
      <w:r>
        <w:rPr>
          <w:sz w:val="16"/>
          <w:lang w:val="nl-NL"/>
        </w:rPr>
        <w:t>0</w:t>
      </w:r>
    </w:p>
    <w:p w:rsidR="00296170" w:rsidRDefault="00296170">
      <w:pPr>
        <w:tabs>
          <w:tab w:val="left" w:pos="424"/>
        </w:tabs>
        <w:jc w:val="both"/>
        <w:rPr>
          <w:sz w:val="22"/>
          <w:lang w:val="nl-NL"/>
        </w:rPr>
      </w:pPr>
      <w:r>
        <w:rPr>
          <w:i/>
          <w:sz w:val="20"/>
          <w:lang w:val="nl-NL"/>
        </w:rPr>
        <w:t>De publicaties zijn te bestellen via het NJCM-secretariaat</w:t>
      </w:r>
      <w:r>
        <w:rPr>
          <w:sz w:val="16"/>
          <w:lang w:val="nl-NL"/>
        </w:rPr>
        <w:t xml:space="preserve">. </w:t>
      </w:r>
      <w:r>
        <w:rPr>
          <w:i/>
          <w:sz w:val="16"/>
          <w:lang w:val="nl-NL"/>
        </w:rPr>
        <w:t>(verzending is gratis)</w:t>
      </w:r>
    </w:p>
    <w:sectPr w:rsidR="00296170" w:rsidSect="000B4D8E">
      <w:endnotePr>
        <w:numFmt w:val="decimal"/>
      </w:endnotePr>
      <w:pgSz w:w="11905" w:h="16837"/>
      <w:pgMar w:top="426" w:right="851" w:bottom="28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AEF"/>
    <w:multiLevelType w:val="singleLevel"/>
    <w:tmpl w:val="24EAA4E2"/>
    <w:lvl w:ilvl="0">
      <w:start w:val="3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1">
    <w:nsid w:val="3E435080"/>
    <w:multiLevelType w:val="singleLevel"/>
    <w:tmpl w:val="01DCCEF6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622C0326"/>
    <w:multiLevelType w:val="singleLevel"/>
    <w:tmpl w:val="0D864CFC"/>
    <w:lvl w:ilvl="0">
      <w:start w:val="3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6E44710B"/>
    <w:multiLevelType w:val="singleLevel"/>
    <w:tmpl w:val="1C4012B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ED"/>
    <w:rsid w:val="00004D3F"/>
    <w:rsid w:val="0005056D"/>
    <w:rsid w:val="000755C1"/>
    <w:rsid w:val="00096A93"/>
    <w:rsid w:val="000B4D8E"/>
    <w:rsid w:val="001958EB"/>
    <w:rsid w:val="0022105C"/>
    <w:rsid w:val="00240382"/>
    <w:rsid w:val="0025331C"/>
    <w:rsid w:val="002617A6"/>
    <w:rsid w:val="00296170"/>
    <w:rsid w:val="002A1E1B"/>
    <w:rsid w:val="00426484"/>
    <w:rsid w:val="004F59A7"/>
    <w:rsid w:val="005060C5"/>
    <w:rsid w:val="0054482F"/>
    <w:rsid w:val="00597C23"/>
    <w:rsid w:val="005A446D"/>
    <w:rsid w:val="005C18A2"/>
    <w:rsid w:val="005C6A65"/>
    <w:rsid w:val="00642428"/>
    <w:rsid w:val="00670E0E"/>
    <w:rsid w:val="00684767"/>
    <w:rsid w:val="00711750"/>
    <w:rsid w:val="0072278D"/>
    <w:rsid w:val="00762341"/>
    <w:rsid w:val="007C47B1"/>
    <w:rsid w:val="008051D6"/>
    <w:rsid w:val="008523D5"/>
    <w:rsid w:val="008F3C7F"/>
    <w:rsid w:val="009175A2"/>
    <w:rsid w:val="009228B6"/>
    <w:rsid w:val="009E3699"/>
    <w:rsid w:val="009F7BED"/>
    <w:rsid w:val="00A852FC"/>
    <w:rsid w:val="00A91735"/>
    <w:rsid w:val="00B82982"/>
    <w:rsid w:val="00D2674E"/>
    <w:rsid w:val="00D52AD4"/>
    <w:rsid w:val="00D56255"/>
    <w:rsid w:val="00DA6CB3"/>
    <w:rsid w:val="00DB5547"/>
    <w:rsid w:val="00E12F09"/>
    <w:rsid w:val="00E23E64"/>
    <w:rsid w:val="00E24D0C"/>
    <w:rsid w:val="00EB449A"/>
    <w:rsid w:val="00EC65F5"/>
    <w:rsid w:val="00ED60E1"/>
    <w:rsid w:val="00EF327A"/>
    <w:rsid w:val="00F03F2A"/>
    <w:rsid w:val="00F24263"/>
    <w:rsid w:val="00F42B0B"/>
    <w:rsid w:val="00F4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1838"/>
        <w:tab w:val="left" w:pos="-1272"/>
        <w:tab w:val="left" w:pos="-706"/>
        <w:tab w:val="left" w:pos="-140"/>
        <w:tab w:val="left" w:pos="426"/>
        <w:tab w:val="left" w:pos="992"/>
        <w:tab w:val="left" w:pos="1558"/>
        <w:tab w:val="left" w:pos="2124"/>
        <w:tab w:val="left" w:pos="2690"/>
        <w:tab w:val="left" w:pos="3256"/>
        <w:tab w:val="left" w:pos="3822"/>
        <w:tab w:val="left" w:pos="4388"/>
        <w:tab w:val="left" w:pos="4954"/>
        <w:tab w:val="left" w:pos="5520"/>
        <w:tab w:val="left" w:pos="6086"/>
        <w:tab w:val="left" w:pos="6652"/>
        <w:tab w:val="left" w:pos="7218"/>
        <w:tab w:val="left" w:pos="7784"/>
        <w:tab w:val="left" w:pos="8350"/>
        <w:tab w:val="left" w:pos="8916"/>
        <w:tab w:val="left" w:pos="9482"/>
      </w:tabs>
      <w:ind w:left="-424" w:right="-906"/>
      <w:outlineLvl w:val="0"/>
    </w:pPr>
    <w:rPr>
      <w:rFonts w:ascii="Arial" w:hAnsi="Arial"/>
      <w:color w:val="FF0000"/>
      <w:sz w:val="4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Ballontekst">
    <w:name w:val="Balloon Text"/>
    <w:basedOn w:val="Standaard"/>
    <w:semiHidden/>
    <w:rsid w:val="007C47B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9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1838"/>
        <w:tab w:val="left" w:pos="-1272"/>
        <w:tab w:val="left" w:pos="-706"/>
        <w:tab w:val="left" w:pos="-140"/>
        <w:tab w:val="left" w:pos="426"/>
        <w:tab w:val="left" w:pos="992"/>
        <w:tab w:val="left" w:pos="1558"/>
        <w:tab w:val="left" w:pos="2124"/>
        <w:tab w:val="left" w:pos="2690"/>
        <w:tab w:val="left" w:pos="3256"/>
        <w:tab w:val="left" w:pos="3822"/>
        <w:tab w:val="left" w:pos="4388"/>
        <w:tab w:val="left" w:pos="4954"/>
        <w:tab w:val="left" w:pos="5520"/>
        <w:tab w:val="left" w:pos="6086"/>
        <w:tab w:val="left" w:pos="6652"/>
        <w:tab w:val="left" w:pos="7218"/>
        <w:tab w:val="left" w:pos="7784"/>
        <w:tab w:val="left" w:pos="8350"/>
        <w:tab w:val="left" w:pos="8916"/>
        <w:tab w:val="left" w:pos="9482"/>
      </w:tabs>
      <w:ind w:left="-424" w:right="-906"/>
      <w:outlineLvl w:val="0"/>
    </w:pPr>
    <w:rPr>
      <w:rFonts w:ascii="Arial" w:hAnsi="Arial"/>
      <w:color w:val="FF0000"/>
      <w:sz w:val="4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Ballontekst">
    <w:name w:val="Balloon Text"/>
    <w:basedOn w:val="Standaard"/>
    <w:semiHidden/>
    <w:rsid w:val="007C47B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9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1497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-STICHTING NJCM-BOEKERIJ</vt:lpstr>
    </vt:vector>
  </TitlesOfParts>
  <Company>RU Leiden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-STICHTING NJCM-BOEKERIJ</dc:title>
  <dc:creator>Juridische Faculteit</dc:creator>
  <cp:lastModifiedBy>Verhaar, C.H.M.</cp:lastModifiedBy>
  <cp:revision>5</cp:revision>
  <cp:lastPrinted>2014-04-24T08:57:00Z</cp:lastPrinted>
  <dcterms:created xsi:type="dcterms:W3CDTF">2017-01-09T08:27:00Z</dcterms:created>
  <dcterms:modified xsi:type="dcterms:W3CDTF">2018-07-11T12:43:00Z</dcterms:modified>
</cp:coreProperties>
</file>